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AE" w:rsidRPr="001B1C40" w:rsidRDefault="00D14DAE" w:rsidP="00D14DA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noProof/>
          <w:lang w:bidi="th-TH"/>
        </w:rPr>
        <w:pict>
          <v:group id="_x0000_s1059" style="position:absolute;left:0;text-align:left;margin-left:323.35pt;margin-top:-35.25pt;width:168.7pt;height:31.5pt;z-index:251668480" coordorigin="7845,710" coordsize="3374,630">
            <v:group id="_x0000_s1060" style="position:absolute;left:7845;top:710;width:3374;height:630" coordorigin="7845,710" coordsize="3374,630">
              <v:rect id="_x0000_s1061" style="position:absolute;left:7845;top:710;width:3374;height:630" fillcolor="#fca35a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2" type="#_x0000_t32" style="position:absolute;left:9637;top:710;width:0;height:630" o:connectortype="straight" filled="t" fillcolor="#fca35a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9741;top:770;width:1358;height:495" fillcolor="#fca35a" stroked="f">
              <v:textbox style="mso-next-textbox:#_x0000_s1063">
                <w:txbxContent>
                  <w:p w:rsidR="00D14DAE" w:rsidRPr="007127DB" w:rsidRDefault="00D14DAE" w:rsidP="00D14DAE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  <w:lang w:bidi="th-TH"/>
                      </w:rPr>
                      <w:t>ต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5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Pr="007127D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064" type="#_x0000_t202" style="position:absolute;left:7920;top:770;width:1642;height:480" fillcolor="#fca35a" stroked="f">
              <v:textbox style="mso-next-textbox:#_x0000_s1064">
                <w:txbxContent>
                  <w:p w:rsidR="00D14DAE" w:rsidRPr="007127DB" w:rsidRDefault="00D14DAE" w:rsidP="00D14DAE">
                    <w:pPr>
                      <w:jc w:val="center"/>
                      <w:rPr>
                        <w:sz w:val="36"/>
                        <w:szCs w:val="44"/>
                      </w:rPr>
                    </w:pPr>
                    <w:r w:rsidRPr="007127DB">
                      <w:rPr>
                        <w:rFonts w:hint="cs"/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ect id="_x0000_s1026" style="position:absolute;left:0;text-align:left;margin-left:-45.9pt;margin-top:-43.15pt;width:544.9pt;height:792.75pt;z-index:251658240" filled="f" strokecolor="#fca35a" strokeweight="4.5pt">
            <v:stroke linestyle="thinThick"/>
            <v:shadow color="#868686"/>
          </v:rect>
        </w:pict>
      </w:r>
      <w:r w:rsidRPr="001B1C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5 Around </w:t>
      </w:r>
      <w:proofErr w:type="gramStart"/>
      <w:r w:rsidRPr="001B1C40">
        <w:rPr>
          <w:rFonts w:ascii="TH SarabunPSK" w:hAnsi="TH SarabunPSK" w:cs="TH SarabunPSK"/>
          <w:b/>
          <w:bCs/>
          <w:sz w:val="32"/>
          <w:szCs w:val="32"/>
        </w:rPr>
        <w:t>Me</w:t>
      </w:r>
      <w:proofErr w:type="gramEnd"/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Animals </w:t>
      </w:r>
      <w:r w:rsidRPr="001B1C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เรื่องย่อยที่</w:t>
      </w:r>
      <w:r w:rsidRPr="001B1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Wild Animals</w:t>
      </w:r>
    </w:p>
    <w:p w:rsidR="00D14DAE" w:rsidRDefault="00D14DAE" w:rsidP="00D14DAE">
      <w:pPr>
        <w:jc w:val="center"/>
        <w:rPr>
          <w:rFonts w:ascii="TH SarabunPSK" w:hAnsi="TH SarabunPSK" w:cs="TH SarabunPSK"/>
          <w:sz w:val="32"/>
          <w:szCs w:val="32"/>
        </w:rPr>
      </w:pPr>
      <w:r w:rsidRPr="001A2AA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ใบงานที่</w:t>
      </w:r>
      <w:r w:rsidRPr="001A2A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2A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00C8">
        <w:rPr>
          <w:rFonts w:ascii="TH SarabunPSK" w:hAnsi="TH SarabunPSK" w:cs="TH SarabunPSK"/>
          <w:b/>
          <w:bCs/>
          <w:sz w:val="32"/>
          <w:szCs w:val="32"/>
        </w:rPr>
        <w:t>Matching</w:t>
      </w:r>
    </w:p>
    <w:p w:rsidR="00D14DAE" w:rsidRPr="001A2AA4" w:rsidRDefault="00D14DAE" w:rsidP="00D14DAE">
      <w:pPr>
        <w:jc w:val="center"/>
        <w:rPr>
          <w:rFonts w:ascii="TH SarabunPSK" w:hAnsi="TH SarabunPSK" w:cs="TH SarabunPSK"/>
          <w:sz w:val="32"/>
          <w:szCs w:val="32"/>
        </w:rPr>
      </w:pPr>
    </w:p>
    <w:p w:rsidR="00D14DAE" w:rsidRDefault="00D14DAE" w:rsidP="00D14DAE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5C8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ขั้นตอนการ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ทำ</w:t>
      </w:r>
      <w:r w:rsidRPr="00AB5C8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</w:p>
    <w:p w:rsidR="00D14DAE" w:rsidRPr="00AB5C85" w:rsidRDefault="00D14DAE" w:rsidP="00D14DAE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จับคู่ภาพที่สัมพันธ์กับประโยคที่กำหนดให้</w:t>
      </w:r>
    </w:p>
    <w:p w:rsidR="00D14DAE" w:rsidRDefault="00D14DAE" w:rsidP="00D14DAE">
      <w:pPr>
        <w:spacing w:before="240"/>
        <w:rPr>
          <w:rFonts w:ascii="TH SarabunPSK" w:eastAsia="Calibri" w:hAnsi="TH SarabunPSK" w:cs="TH SarabunPSK"/>
          <w:sz w:val="32"/>
          <w:szCs w:val="32"/>
        </w:rPr>
      </w:pPr>
      <w:r w:rsidRPr="003E2ACA">
        <w:rPr>
          <w:rFonts w:ascii="TH SarabunPSK" w:eastAsia="Calibri" w:hAnsi="TH SarabunPSK" w:cs="TH SarabunPSK"/>
          <w:b/>
          <w:bCs/>
          <w:sz w:val="32"/>
          <w:szCs w:val="32"/>
        </w:rPr>
        <w:t>Instructions:</w:t>
      </w:r>
      <w:r>
        <w:rPr>
          <w:rFonts w:ascii="TH SarabunPSK" w:eastAsia="Calibri" w:hAnsi="TH SarabunPSK" w:cs="TH SarabunPSK"/>
          <w:sz w:val="32"/>
          <w:szCs w:val="32"/>
        </w:rPr>
        <w:t xml:space="preserve"> Match the pictures with the sentences.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</w:p>
    <w:p w:rsidR="00D14DAE" w:rsidRDefault="00D14DAE" w:rsidP="00D14DAE">
      <w:pPr>
        <w:spacing w:before="240"/>
        <w:rPr>
          <w:rFonts w:ascii="TH SarabunPSK" w:eastAsia="Calibri" w:hAnsi="TH SarabunPSK" w:cs="TH SarabunPSK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</w:tblGrid>
      <w:tr w:rsidR="00D14DAE" w:rsidRPr="00C8246D" w:rsidTr="007A5CD4">
        <w:trPr>
          <w:trHeight w:val="380"/>
          <w:jc w:val="center"/>
        </w:trPr>
        <w:tc>
          <w:tcPr>
            <w:tcW w:w="4856" w:type="dxa"/>
            <w:shd w:val="clear" w:color="auto" w:fill="auto"/>
          </w:tcPr>
          <w:p w:rsidR="00D14DAE" w:rsidRPr="005619D7" w:rsidRDefault="00D14DAE" w:rsidP="007A5CD4">
            <w:pPr>
              <w:rPr>
                <w:rFonts w:ascii="Century Gothic" w:hAnsi="Century Gothic" w:cs="TH SarabunPSK"/>
                <w:sz w:val="28"/>
                <w:szCs w:val="28"/>
              </w:rPr>
            </w:pPr>
            <w:r w:rsidRPr="005619D7">
              <w:rPr>
                <w:rFonts w:ascii="Century Gothic" w:hAnsi="Century Gothic" w:cs="TH SarabunPSK"/>
                <w:sz w:val="28"/>
                <w:szCs w:val="28"/>
                <w:u w:val="single"/>
              </w:rPr>
              <w:t>____</w:t>
            </w:r>
            <w:r w:rsidRPr="005619D7">
              <w:rPr>
                <w:rFonts w:ascii="Century Gothic" w:hAnsi="Century Gothic" w:cs="TH SarabunPSK"/>
                <w:sz w:val="28"/>
                <w:szCs w:val="28"/>
              </w:rPr>
              <w:t xml:space="preserve"> 1) They are large animals.</w:t>
            </w:r>
          </w:p>
        </w:tc>
      </w:tr>
      <w:tr w:rsidR="00D14DAE" w:rsidRPr="00C8246D" w:rsidTr="007A5CD4">
        <w:trPr>
          <w:trHeight w:val="380"/>
          <w:jc w:val="center"/>
        </w:trPr>
        <w:tc>
          <w:tcPr>
            <w:tcW w:w="4856" w:type="dxa"/>
            <w:shd w:val="clear" w:color="auto" w:fill="auto"/>
          </w:tcPr>
          <w:p w:rsidR="00D14DAE" w:rsidRPr="005619D7" w:rsidRDefault="00D14DAE" w:rsidP="007A5CD4">
            <w:pPr>
              <w:rPr>
                <w:rFonts w:ascii="Century Gothic" w:hAnsi="Century Gothic" w:cs="TH SarabunPSK"/>
                <w:sz w:val="28"/>
                <w:szCs w:val="28"/>
              </w:rPr>
            </w:pPr>
            <w:r w:rsidRPr="005619D7">
              <w:rPr>
                <w:rFonts w:ascii="Century Gothic" w:hAnsi="Century Gothic" w:cs="TH SarabunPSK"/>
                <w:sz w:val="28"/>
                <w:szCs w:val="28"/>
                <w:u w:val="single"/>
              </w:rPr>
              <w:t>____</w:t>
            </w:r>
            <w:r w:rsidRPr="005619D7">
              <w:rPr>
                <w:rFonts w:ascii="Century Gothic" w:hAnsi="Century Gothic" w:cs="TH SarabunPSK"/>
                <w:sz w:val="28"/>
                <w:szCs w:val="28"/>
              </w:rPr>
              <w:t xml:space="preserve"> 2) They are reptiles.</w:t>
            </w:r>
          </w:p>
        </w:tc>
      </w:tr>
      <w:tr w:rsidR="00D14DAE" w:rsidRPr="00C8246D" w:rsidTr="007A5CD4">
        <w:trPr>
          <w:trHeight w:val="380"/>
          <w:jc w:val="center"/>
        </w:trPr>
        <w:tc>
          <w:tcPr>
            <w:tcW w:w="4856" w:type="dxa"/>
            <w:shd w:val="clear" w:color="auto" w:fill="auto"/>
          </w:tcPr>
          <w:p w:rsidR="00D14DAE" w:rsidRPr="005619D7" w:rsidRDefault="00D14DAE" w:rsidP="007A5CD4">
            <w:pPr>
              <w:rPr>
                <w:rFonts w:ascii="Century Gothic" w:hAnsi="Century Gothic" w:cs="TH SarabunPSK"/>
                <w:sz w:val="28"/>
                <w:szCs w:val="28"/>
              </w:rPr>
            </w:pPr>
            <w:r w:rsidRPr="005619D7">
              <w:rPr>
                <w:rFonts w:ascii="Century Gothic" w:hAnsi="Century Gothic" w:cs="TH SarabunPSK"/>
                <w:sz w:val="28"/>
                <w:szCs w:val="28"/>
                <w:u w:val="single"/>
              </w:rPr>
              <w:t>____</w:t>
            </w:r>
            <w:r w:rsidRPr="005619D7">
              <w:rPr>
                <w:rFonts w:ascii="Century Gothic" w:hAnsi="Century Gothic" w:cs="TH SarabunPSK"/>
                <w:sz w:val="28"/>
                <w:szCs w:val="28"/>
              </w:rPr>
              <w:t xml:space="preserve"> 3) They are mammal.</w:t>
            </w:r>
          </w:p>
        </w:tc>
      </w:tr>
      <w:tr w:rsidR="00D14DAE" w:rsidRPr="00C8246D" w:rsidTr="007A5CD4">
        <w:trPr>
          <w:trHeight w:val="380"/>
          <w:jc w:val="center"/>
        </w:trPr>
        <w:tc>
          <w:tcPr>
            <w:tcW w:w="4856" w:type="dxa"/>
            <w:shd w:val="clear" w:color="auto" w:fill="auto"/>
          </w:tcPr>
          <w:p w:rsidR="00D14DAE" w:rsidRPr="005619D7" w:rsidRDefault="00D14DAE" w:rsidP="007A5CD4">
            <w:pPr>
              <w:rPr>
                <w:rFonts w:ascii="Century Gothic" w:hAnsi="Century Gothic" w:cs="TH SarabunPSK"/>
                <w:sz w:val="28"/>
                <w:szCs w:val="28"/>
              </w:rPr>
            </w:pPr>
            <w:r w:rsidRPr="005619D7">
              <w:rPr>
                <w:rFonts w:ascii="Century Gothic" w:hAnsi="Century Gothic" w:cs="TH SarabunPSK"/>
                <w:sz w:val="28"/>
                <w:szCs w:val="28"/>
                <w:u w:val="single"/>
              </w:rPr>
              <w:t>____</w:t>
            </w:r>
            <w:r w:rsidRPr="005619D7">
              <w:rPr>
                <w:rFonts w:ascii="Century Gothic" w:hAnsi="Century Gothic" w:cs="TH SarabunPSK"/>
                <w:sz w:val="28"/>
                <w:szCs w:val="28"/>
              </w:rPr>
              <w:t xml:space="preserve"> 4) It is a food chain.</w:t>
            </w:r>
          </w:p>
        </w:tc>
      </w:tr>
    </w:tbl>
    <w:p w:rsidR="00D14DAE" w:rsidRDefault="00D14DAE" w:rsidP="00D14D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3497961</wp:posOffset>
            </wp:positionH>
            <wp:positionV relativeFrom="paragraph">
              <wp:posOffset>183388</wp:posOffset>
            </wp:positionV>
            <wp:extent cx="2417826" cy="1690624"/>
            <wp:effectExtent l="76200" t="76200" r="115824" b="81026"/>
            <wp:wrapSquare wrapText="bothSides"/>
            <wp:docPr id="3" name="Picture 25" descr="คำอธิบาย: http://arthropodsbio11cabe.wikispaces.com/file/view/reptiles_no_wart_new.gif/260809274/reptiles_no_wart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5" descr="http://arthropodsbio11cabe.wikispaces.com/file/view/reptiles_no_wart_new.gif/260809274/reptiles_no_wart_ne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 b="25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26" cy="1690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233553</wp:posOffset>
            </wp:positionV>
            <wp:extent cx="2649474" cy="1690624"/>
            <wp:effectExtent l="152400" t="76200" r="131826" b="81026"/>
            <wp:wrapSquare wrapText="bothSides"/>
            <wp:docPr id="4" name="Picture 24" descr="คำอธิบาย: http://www.greentimes.com.au/images/stories/food%20ch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http://www.greentimes.com.au/images/stories/food%20ch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74" cy="16906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14DAE" w:rsidRDefault="00D14DAE" w:rsidP="00D14DAE">
      <w:pPr>
        <w:spacing w:before="100" w:beforeAutospacing="1" w:after="100" w:afterAutospacing="1"/>
        <w:rPr>
          <w:noProof/>
        </w:rPr>
      </w:pPr>
      <w:r>
        <w:rPr>
          <w:noProof/>
        </w:rPr>
        <w:t xml:space="preserve">                                               </w:t>
      </w:r>
    </w:p>
    <w:p w:rsidR="00D14DAE" w:rsidRDefault="00D14DAE" w:rsidP="00D14DAE">
      <w:pPr>
        <w:spacing w:before="100" w:beforeAutospacing="1" w:after="100" w:afterAutospacing="1"/>
        <w:rPr>
          <w:noProof/>
        </w:rPr>
      </w:pPr>
      <w:r>
        <w:rPr>
          <w:noProof/>
        </w:rPr>
        <w:tab/>
      </w:r>
    </w:p>
    <w:p w:rsidR="00D14DAE" w:rsidRDefault="00D14DAE" w:rsidP="00D14DAE">
      <w:pPr>
        <w:spacing w:before="100" w:beforeAutospacing="1" w:after="100" w:afterAutospacing="1"/>
        <w:rPr>
          <w:rFonts w:ascii="Comic Sans MS" w:hAnsi="Comic Sans MS"/>
          <w:noProof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34" style="position:absolute;margin-left:129.95pt;margin-top:65.1pt;width:41.85pt;height:31.4pt;z-index:251665408" coordorigin="10296,733" coordsize="956,822">
            <v:shape id="_x0000_s1035" type="#_x0000_t202" style="position:absolute;left:10296;top:804;width:956;height:545;mso-width-relative:margin;mso-height-relative:margin" filled="f" stroked="f">
              <v:textbox style="mso-next-textbox:#_x0000_s1035">
                <w:txbxContent>
                  <w:p w:rsidR="00D14DAE" w:rsidRPr="00C05336" w:rsidRDefault="00D14DAE" w:rsidP="00D14DAE">
                    <w:pPr>
                      <w:jc w:val="center"/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</w:pPr>
                    <w:r w:rsidRPr="00C05336"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  <w:t>B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356;top:733;width:805;height:822">
              <v:imagedata r:id="rId7" o:title="page0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031" style="position:absolute;margin-left:-155.05pt;margin-top:68.1pt;width:41.85pt;height:31.4pt;z-index:251664384" coordorigin="10296,733" coordsize="956,822">
            <v:shape id="_x0000_s1032" type="#_x0000_t202" style="position:absolute;left:10296;top:804;width:956;height:545;mso-width-relative:margin;mso-height-relative:margin" filled="f" stroked="f">
              <v:textbox style="mso-next-textbox:#_x0000_s1032">
                <w:txbxContent>
                  <w:p w:rsidR="00D14DAE" w:rsidRPr="00C05336" w:rsidRDefault="00D14DAE" w:rsidP="00D14DAE">
                    <w:pPr>
                      <w:jc w:val="center"/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</w:pPr>
                    <w:r w:rsidRPr="00C05336"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  <w:t>A</w:t>
                    </w:r>
                  </w:p>
                </w:txbxContent>
              </v:textbox>
            </v:shape>
            <v:shape id="_x0000_s1033" type="#_x0000_t75" style="position:absolute;left:10356;top:733;width:805;height:822">
              <v:imagedata r:id="rId7" o:title="page0"/>
            </v:shape>
          </v:group>
        </w:pict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tab/>
      </w:r>
    </w:p>
    <w:p w:rsidR="00D14DAE" w:rsidRPr="00D4333A" w:rsidRDefault="00D14DAE" w:rsidP="00D14DAE">
      <w:pPr>
        <w:spacing w:before="100" w:beforeAutospacing="1" w:after="100" w:afterAutospacing="1"/>
        <w:rPr>
          <w:rFonts w:ascii="TH SarabunPSK" w:hAnsi="TH SarabunPSK" w:cs="TH SarabunPSK"/>
          <w:noProof/>
          <w:sz w:val="8"/>
          <w:szCs w:val="8"/>
        </w:rPr>
      </w:pPr>
      <w:r>
        <w:rPr>
          <w:noProof/>
          <w:lang w:bidi="th-T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296672</wp:posOffset>
            </wp:positionV>
            <wp:extent cx="2484501" cy="1914779"/>
            <wp:effectExtent l="114300" t="76200" r="106299" b="85471"/>
            <wp:wrapSquare wrapText="bothSides"/>
            <wp:docPr id="5" name="Picture 27" descr="คำอธิบาย: https://encrypted-tbn3.gstatic.com/images?q=tbn:ANd9GcQEF3lWG74XDrFFrY6pP9-GhPOqslSGNwlv0mUxTHD6PCaLE4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7" descr="https://encrypted-tbn3.gstatic.com/images?q=tbn:ANd9GcQEF3lWG74XDrFFrY6pP9-GhPOqslSGNwlv0mUxTHD6PCaLE4m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01" cy="1914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14DAE" w:rsidRPr="00604BC2" w:rsidRDefault="00D14DAE" w:rsidP="00D14DAE">
      <w:pPr>
        <w:spacing w:before="100" w:beforeAutospacing="1" w:after="100" w:afterAutospacing="1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  <w:lang w:bidi="th-T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116967</wp:posOffset>
            </wp:positionV>
            <wp:extent cx="2671445" cy="1857629"/>
            <wp:effectExtent l="133350" t="76200" r="109855" b="85471"/>
            <wp:wrapSquare wrapText="bothSides"/>
            <wp:docPr id="6" name="Picture 26" descr="คำอธิบาย: http://www.thefeltsource.com/Wild%20Animals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6" descr="http://www.thefeltsource.com/Wild%20Animals%20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857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</w:p>
    <w:p w:rsidR="00D14DAE" w:rsidRDefault="00D14DAE" w:rsidP="00D14DAE">
      <w:pPr>
        <w:spacing w:before="100" w:beforeAutospacing="1" w:after="100" w:afterAutospacing="1"/>
        <w:rPr>
          <w:rFonts w:ascii="Comic Sans MS" w:hAnsi="Comic Sans MS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40" style="position:absolute;margin-left:125.2pt;margin-top:21.65pt;width:41.85pt;height:31.4pt;z-index:251667456" coordorigin="10296,733" coordsize="956,822">
            <v:shape id="_x0000_s1041" type="#_x0000_t202" style="position:absolute;left:10296;top:804;width:956;height:545;mso-width-relative:margin;mso-height-relative:margin" filled="f" stroked="f">
              <v:textbox style="mso-next-textbox:#_x0000_s1041">
                <w:txbxContent>
                  <w:p w:rsidR="00D14DAE" w:rsidRPr="00C05336" w:rsidRDefault="00D14DAE" w:rsidP="00D14DAE">
                    <w:pPr>
                      <w:jc w:val="center"/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</w:pPr>
                    <w:r w:rsidRPr="00C05336"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042" type="#_x0000_t75" style="position:absolute;left:10356;top:733;width:805;height:822">
              <v:imagedata r:id="rId7" o:title="page0"/>
            </v:shape>
          </v:group>
        </w:pict>
      </w:r>
      <w:r w:rsidRPr="00C8246D">
        <w:rPr>
          <w:b/>
          <w:bCs/>
          <w:noProof/>
          <w:sz w:val="32"/>
          <w:szCs w:val="32"/>
        </w:rPr>
        <w:pict>
          <v:group id="_x0000_s1037" style="position:absolute;margin-left:-144.05pt;margin-top:21.65pt;width:41.85pt;height:31.4pt;z-index:251666432" coordorigin="10296,733" coordsize="956,822">
            <v:shape id="_x0000_s1038" type="#_x0000_t202" style="position:absolute;left:10296;top:804;width:956;height:545;mso-width-relative:margin;mso-height-relative:margin" filled="f" stroked="f">
              <v:textbox style="mso-next-textbox:#_x0000_s1038">
                <w:txbxContent>
                  <w:p w:rsidR="00D14DAE" w:rsidRPr="00C05336" w:rsidRDefault="00D14DAE" w:rsidP="00D14DAE">
                    <w:pPr>
                      <w:jc w:val="center"/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</w:pPr>
                    <w:r w:rsidRPr="00C05336">
                      <w:rPr>
                        <w:rFonts w:ascii="Century Gothic" w:hAnsi="Century Gothic" w:cs="TH SarabunPSK"/>
                        <w:b/>
                        <w:bCs/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39" type="#_x0000_t75" style="position:absolute;left:10356;top:733;width:805;height:822">
              <v:imagedata r:id="rId7" o:title="page0"/>
            </v:shape>
          </v:group>
        </w:pict>
      </w:r>
      <w:r>
        <w:t xml:space="preserve">          </w:t>
      </w:r>
      <w:r>
        <w:tab/>
      </w:r>
      <w:r>
        <w:tab/>
      </w:r>
      <w:r>
        <w:tab/>
        <w:t>.</w:t>
      </w:r>
      <w:r>
        <w:tab/>
      </w:r>
      <w:r>
        <w:tab/>
      </w:r>
      <w:r w:rsidRPr="00AC2D98">
        <w:rPr>
          <w:rFonts w:ascii="Comic Sans MS" w:hAnsi="Comic Sans MS"/>
          <w:sz w:val="28"/>
        </w:rPr>
        <w:tab/>
      </w:r>
      <w:r w:rsidRPr="00AC2D98">
        <w:rPr>
          <w:rFonts w:ascii="Comic Sans MS" w:hAnsi="Comic Sans MS"/>
          <w:sz w:val="28"/>
        </w:rPr>
        <w:tab/>
      </w:r>
      <w:r w:rsidRPr="00AC2D98">
        <w:rPr>
          <w:rFonts w:ascii="Comic Sans MS" w:hAnsi="Comic Sans MS"/>
          <w:sz w:val="28"/>
        </w:rPr>
        <w:tab/>
      </w:r>
    </w:p>
    <w:p w:rsidR="00D14DAE" w:rsidRDefault="00D14DAE" w:rsidP="00D14DAE">
      <w:pPr>
        <w:spacing w:before="100" w:beforeAutospacing="1" w:after="100" w:afterAutospacing="1"/>
        <w:rPr>
          <w:rFonts w:ascii="Comic Sans MS" w:hAnsi="Comic Sans MS"/>
          <w:sz w:val="28"/>
        </w:rPr>
      </w:pPr>
    </w:p>
    <w:p w:rsidR="00D14DAE" w:rsidRDefault="00D14DAE" w:rsidP="00D14DAE">
      <w:pPr>
        <w:spacing w:after="200" w:line="276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14DAE" w:rsidRDefault="00D14DAE" w:rsidP="00D14DAE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14DAE" w:rsidRPr="001B1C40" w:rsidRDefault="00D14DAE" w:rsidP="00D14DA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w:pict>
          <v:group id="_x0000_s1072" style="position:absolute;left:0;text-align:left;margin-left:315.65pt;margin-top:-33.8pt;width:168.7pt;height:31.5pt;z-index:251677696" coordorigin="7845,710" coordsize="3374,630">
            <v:group id="_x0000_s1073" style="position:absolute;left:7845;top:710;width:3374;height:630" coordorigin="7845,710" coordsize="3374,630">
              <v:rect id="_x0000_s1074" style="position:absolute;left:7845;top:710;width:3374;height:630" fillcolor="#fca35a"/>
              <v:shape id="_x0000_s1075" type="#_x0000_t32" style="position:absolute;left:9637;top:710;width:0;height:630" o:connectortype="straight" filled="t" fillcolor="#fca35a"/>
            </v:group>
            <v:shape id="_x0000_s1076" type="#_x0000_t202" style="position:absolute;left:9741;top:770;width:1358;height:495" fillcolor="#fca35a" stroked="f">
              <v:textbox style="mso-next-textbox:#_x0000_s1076">
                <w:txbxContent>
                  <w:p w:rsidR="00D14DAE" w:rsidRPr="007127DB" w:rsidRDefault="00D14DAE" w:rsidP="00D14DAE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  <w:lang w:bidi="th-TH"/>
                      </w:rPr>
                      <w:t>ต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5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Pr="007127D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077" type="#_x0000_t202" style="position:absolute;left:7920;top:770;width:1642;height:480" fillcolor="#fca35a" stroked="f">
              <v:textbox style="mso-next-textbox:#_x0000_s1077">
                <w:txbxContent>
                  <w:p w:rsidR="00D14DAE" w:rsidRPr="007127DB" w:rsidRDefault="00D14DAE" w:rsidP="00D14DAE">
                    <w:pPr>
                      <w:jc w:val="center"/>
                      <w:rPr>
                        <w:sz w:val="36"/>
                        <w:szCs w:val="44"/>
                      </w:rPr>
                    </w:pPr>
                    <w:r w:rsidRPr="007127DB">
                      <w:rPr>
                        <w:rFonts w:hint="cs"/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</w:p>
                </w:txbxContent>
              </v:textbox>
            </v:shape>
          </v:group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rect id="_x0000_s1065" style="position:absolute;left:0;text-align:left;margin-left:-45.9pt;margin-top:-39.9pt;width:544.9pt;height:785.2pt;z-index:251669504" filled="f" strokecolor="#fca35a" strokeweight="4.5pt">
            <v:stroke linestyle="thinThick"/>
            <v:shadow color="#868686"/>
          </v:rect>
        </w:pict>
      </w:r>
      <w:r w:rsidRPr="001B1C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5 Around </w:t>
      </w:r>
      <w:proofErr w:type="gramStart"/>
      <w:r w:rsidRPr="001B1C40">
        <w:rPr>
          <w:rFonts w:ascii="TH SarabunPSK" w:hAnsi="TH SarabunPSK" w:cs="TH SarabunPSK"/>
          <w:b/>
          <w:bCs/>
          <w:sz w:val="32"/>
          <w:szCs w:val="32"/>
        </w:rPr>
        <w:t>Me</w:t>
      </w:r>
      <w:proofErr w:type="gramEnd"/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Animals </w:t>
      </w:r>
      <w:r w:rsidRPr="001B1C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เรื่องย่อยที่</w:t>
      </w:r>
      <w:r w:rsidRPr="001B1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Wild Animals</w:t>
      </w:r>
    </w:p>
    <w:p w:rsidR="00D14DAE" w:rsidRDefault="00D14DAE" w:rsidP="00D14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0E2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ใบงานที่</w:t>
      </w:r>
      <w:r w:rsidRPr="000C0E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C0E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 xml:space="preserve">What 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 xml:space="preserve">igers 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>at?</w:t>
      </w:r>
    </w:p>
    <w:p w:rsidR="00D14DAE" w:rsidRPr="000C0E29" w:rsidRDefault="00D14DAE" w:rsidP="00D14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DAE" w:rsidRDefault="00D14DAE" w:rsidP="00D14DAE">
      <w:pPr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AB5C8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ขั้นตอนการ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ทำ</w:t>
      </w:r>
      <w:r w:rsidRPr="00AB5C85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</w:p>
    <w:p w:rsidR="00D14DAE" w:rsidRDefault="00D14DAE" w:rsidP="00D14DAE">
      <w:pPr>
        <w:pStyle w:val="ListParagraph"/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อ่าน</w:t>
      </w:r>
      <w:r w:rsidRPr="009F014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เรื่อง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“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>What do tigers eat?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”</w:t>
      </w:r>
    </w:p>
    <w:p w:rsidR="00D14DAE" w:rsidRPr="009F014B" w:rsidRDefault="00D14DAE" w:rsidP="00D14DAE">
      <w:pPr>
        <w:pStyle w:val="ListParagraph"/>
        <w:numPr>
          <w:ilvl w:val="0"/>
          <w:numId w:val="1"/>
        </w:numPr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9F014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ตอบคำถาม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จากเรื่องที่อ่าน</w:t>
      </w:r>
    </w:p>
    <w:p w:rsidR="00D14DAE" w:rsidRPr="008A6C08" w:rsidRDefault="00D14DAE" w:rsidP="00D14DAE">
      <w:pPr>
        <w:rPr>
          <w:rFonts w:ascii="TH SarabunPSK" w:eastAsia="Calibri" w:hAnsi="TH SarabunPSK" w:cs="TH SarabunPSK"/>
          <w:sz w:val="20"/>
          <w:szCs w:val="20"/>
          <w:lang w:bidi="th-TH"/>
        </w:rPr>
      </w:pPr>
    </w:p>
    <w:p w:rsidR="00D14DAE" w:rsidRDefault="00D14DAE" w:rsidP="00D14DAE">
      <w:pPr>
        <w:rPr>
          <w:rFonts w:ascii="TH SarabunPSK" w:eastAsia="Calibri" w:hAnsi="TH SarabunPSK" w:cs="TH SarabunPSK"/>
          <w:szCs w:val="32"/>
        </w:rPr>
      </w:pPr>
      <w:r w:rsidRPr="003E2ACA">
        <w:rPr>
          <w:rFonts w:ascii="TH SarabunPSK" w:eastAsia="Calibri" w:hAnsi="TH SarabunPSK" w:cs="TH SarabunPSK"/>
          <w:b/>
          <w:bCs/>
          <w:sz w:val="32"/>
          <w:szCs w:val="32"/>
        </w:rPr>
        <w:t>Instructions:</w:t>
      </w:r>
      <w:r>
        <w:rPr>
          <w:rFonts w:ascii="TH SarabunPSK" w:eastAsia="Calibri" w:hAnsi="TH SarabunPSK" w:cs="TH SarabunPSK"/>
          <w:sz w:val="32"/>
          <w:szCs w:val="32"/>
        </w:rPr>
        <w:t xml:space="preserve"> Read the story below.</w:t>
      </w:r>
      <w:r w:rsidRPr="00917B8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14DAE" w:rsidRPr="003066A8" w:rsidRDefault="00D14DAE" w:rsidP="00D14DAE">
      <w:pPr>
        <w:rPr>
          <w:rFonts w:ascii="TH SarabunPSK" w:eastAsia="Calibri" w:hAnsi="TH SarabunPSK" w:cs="TH SarabunPSK"/>
          <w:sz w:val="20"/>
        </w:rPr>
      </w:pPr>
    </w:p>
    <w:p w:rsidR="00D14DAE" w:rsidRPr="00C05336" w:rsidRDefault="00D14DAE" w:rsidP="00D14DAE">
      <w:pPr>
        <w:jc w:val="center"/>
        <w:rPr>
          <w:rFonts w:ascii="Century Gothic" w:hAnsi="Century Gothic" w:cs="Arial"/>
          <w:b/>
          <w:bCs/>
          <w:color w:val="0097AA"/>
          <w:sz w:val="36"/>
          <w:szCs w:val="36"/>
        </w:rPr>
      </w:pPr>
      <w:r w:rsidRPr="00C05336">
        <w:rPr>
          <w:rFonts w:ascii="Century Gothic" w:hAnsi="Century Gothic" w:cs="Arial"/>
          <w:b/>
          <w:bCs/>
          <w:color w:val="0097AA"/>
          <w:sz w:val="36"/>
          <w:szCs w:val="36"/>
        </w:rPr>
        <w:t>What do tigers eat?</w:t>
      </w:r>
    </w:p>
    <w:p w:rsidR="00D14DAE" w:rsidRPr="00D36275" w:rsidRDefault="00D14DAE" w:rsidP="00D14DAE">
      <w:pPr>
        <w:jc w:val="center"/>
        <w:textAlignment w:val="baseline"/>
        <w:rPr>
          <w:rFonts w:ascii="Helvetica" w:hAnsi="Helvetica" w:cs="Helvetica"/>
          <w:color w:val="4A4A4A"/>
          <w:sz w:val="33"/>
          <w:szCs w:val="33"/>
        </w:rPr>
      </w:pPr>
      <w:r>
        <w:rPr>
          <w:rFonts w:ascii="Helvetica" w:hAnsi="Helvetica" w:cs="Helvetica"/>
          <w:noProof/>
          <w:color w:val="4A4A4A"/>
          <w:sz w:val="33"/>
          <w:szCs w:val="33"/>
          <w:lang w:bidi="th-TH"/>
        </w:rPr>
        <w:drawing>
          <wp:inline distT="0" distB="0" distL="0" distR="0">
            <wp:extent cx="4145208" cy="2590885"/>
            <wp:effectExtent l="133350" t="133350" r="102942" b="133265"/>
            <wp:docPr id="1" name="Picture 28" descr="คำอธิบาย:  r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 rel=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08" cy="2590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4DAE" w:rsidRPr="00584C2D" w:rsidRDefault="00D14DAE" w:rsidP="00D14DAE">
      <w:pPr>
        <w:ind w:left="720" w:firstLine="720"/>
        <w:textAlignment w:val="baseline"/>
        <w:rPr>
          <w:rFonts w:ascii="TH SarabunPSK" w:hAnsi="TH SarabunPSK" w:cs="TH SarabunPSK"/>
          <w:color w:val="777777"/>
        </w:rPr>
      </w:pPr>
      <w:r w:rsidRPr="00584C2D">
        <w:rPr>
          <w:rFonts w:ascii="TH SarabunPSK" w:hAnsi="TH SarabunPSK" w:cs="TH SarabunPSK" w:hint="cs"/>
          <w:color w:val="777777"/>
          <w:szCs w:val="30"/>
          <w:bdr w:val="none" w:sz="0" w:space="0" w:color="auto" w:frame="1"/>
          <w:cs/>
          <w:lang w:bidi="th-TH"/>
        </w:rPr>
        <w:t xml:space="preserve">                                  </w:t>
      </w:r>
      <w:r w:rsidRPr="00153BE7">
        <w:rPr>
          <w:rFonts w:ascii="TH SarabunPSK" w:hAnsi="TH SarabunPSK" w:cs="TH SarabunPSK"/>
          <w:color w:val="777777"/>
          <w:sz w:val="28"/>
          <w:szCs w:val="28"/>
          <w:bdr w:val="none" w:sz="0" w:space="0" w:color="auto" w:frame="1"/>
        </w:rPr>
        <w:t>© WWF-Canon / Michèle Dépraz</w:t>
      </w:r>
    </w:p>
    <w:p w:rsidR="00D14DAE" w:rsidRPr="003066A8" w:rsidRDefault="00D14DAE" w:rsidP="00D14DAE">
      <w:pPr>
        <w:rPr>
          <w:rFonts w:ascii="Comic Sans MS" w:hAnsi="Comic Sans MS" w:cs="Helvetica"/>
          <w:color w:val="222222"/>
          <w:sz w:val="16"/>
          <w:szCs w:val="16"/>
          <w:bdr w:val="none" w:sz="0" w:space="0" w:color="auto" w:frame="1"/>
        </w:rPr>
      </w:pPr>
    </w:p>
    <w:p w:rsidR="00D14DAE" w:rsidRPr="00C05336" w:rsidRDefault="00D14DAE" w:rsidP="00D14DAE">
      <w:pPr>
        <w:ind w:firstLine="720"/>
        <w:rPr>
          <w:rFonts w:ascii="Century Gothic" w:hAnsi="Century Gothic" w:cs="TH SarabunPSK"/>
          <w:sz w:val="32"/>
          <w:szCs w:val="32"/>
        </w:rPr>
      </w:pPr>
      <w:r w:rsidRPr="00C05336">
        <w:rPr>
          <w:rFonts w:ascii="Century Gothic" w:hAnsi="Century Gothic" w:cs="TH SarabunPSK"/>
          <w:color w:val="222222"/>
          <w:sz w:val="32"/>
          <w:szCs w:val="32"/>
          <w:bdr w:val="none" w:sz="0" w:space="0" w:color="auto" w:frame="1"/>
        </w:rPr>
        <w:t>Tigers are at the top of the food chain. They mainly eat large mammals, such as pigs, dee</w:t>
      </w:r>
      <w:r w:rsidRPr="00C05336">
        <w:rPr>
          <w:rFonts w:ascii="Century Gothic" w:hAnsi="Century Gothic" w:cs="TH SarabunPSK"/>
          <w:color w:val="222222"/>
          <w:sz w:val="32"/>
          <w:szCs w:val="32"/>
          <w:bdr w:val="none" w:sz="0" w:space="0" w:color="auto" w:frame="1"/>
          <w:lang w:bidi="th-TH"/>
        </w:rPr>
        <w:t>r</w:t>
      </w:r>
      <w:r w:rsidRPr="00C05336">
        <w:rPr>
          <w:rFonts w:ascii="Century Gothic" w:hAnsi="Century Gothic" w:cs="TH SarabunPSK"/>
          <w:color w:val="222222"/>
          <w:sz w:val="32"/>
          <w:szCs w:val="32"/>
          <w:bdr w:val="none" w:sz="0" w:space="0" w:color="auto" w:frame="1"/>
        </w:rPr>
        <w:t xml:space="preserve"> and buffalo. </w:t>
      </w:r>
      <w:r w:rsidRPr="00C05336">
        <w:rPr>
          <w:rFonts w:ascii="Century Gothic" w:hAnsi="Century Gothic" w:cs="TH SarabunPSK"/>
          <w:color w:val="222222"/>
          <w:sz w:val="32"/>
          <w:szCs w:val="32"/>
        </w:rPr>
        <w:t>Tigers also eat crocodiles, fish, birds, reptiles, leopards and bears.  </w:t>
      </w:r>
      <w:r w:rsidRPr="00C05336">
        <w:rPr>
          <w:rFonts w:ascii="Century Gothic" w:hAnsi="Century Gothic" w:cs="TH SarabunPSK"/>
          <w:color w:val="222222"/>
          <w:sz w:val="32"/>
          <w:szCs w:val="32"/>
        </w:rPr>
        <w:br/>
        <w:t xml:space="preserve">       </w:t>
      </w:r>
      <w:r w:rsidRPr="00C05336">
        <w:rPr>
          <w:rFonts w:ascii="Century Gothic" w:hAnsi="Century Gothic" w:cs="TH SarabunPSK"/>
          <w:color w:val="222222"/>
          <w:sz w:val="32"/>
          <w:szCs w:val="32"/>
        </w:rPr>
        <w:tab/>
        <w:t xml:space="preserve">A tiger can eat up to 40 kg of meat at one time. </w:t>
      </w:r>
      <w:r>
        <w:rPr>
          <w:rFonts w:ascii="Century Gothic" w:hAnsi="Century Gothic" w:cs="TH SarabunPSK"/>
          <w:color w:val="222222"/>
          <w:sz w:val="32"/>
          <w:szCs w:val="32"/>
        </w:rPr>
        <w:t xml:space="preserve">        </w:t>
      </w:r>
      <w:r w:rsidRPr="00C05336">
        <w:rPr>
          <w:rFonts w:ascii="Century Gothic" w:hAnsi="Century Gothic" w:cs="TH SarabunPSK"/>
          <w:color w:val="222222"/>
          <w:sz w:val="32"/>
          <w:szCs w:val="32"/>
        </w:rPr>
        <w:t>At the zoo, they give 5-6 kilos of meat to a tiger per day.</w:t>
      </w:r>
    </w:p>
    <w:p w:rsidR="00D14DAE" w:rsidRDefault="00D14DAE" w:rsidP="00D14DAE">
      <w:pPr>
        <w:rPr>
          <w:rFonts w:ascii="TH SarabunPSK" w:hAnsi="TH SarabunPSK" w:cs="TH SarabunPSK"/>
          <w:sz w:val="28"/>
          <w:szCs w:val="28"/>
        </w:rPr>
      </w:pPr>
    </w:p>
    <w:p w:rsidR="00D14DAE" w:rsidRDefault="00D14DAE" w:rsidP="00D14DAE">
      <w:pPr>
        <w:rPr>
          <w:rFonts w:ascii="TH SarabunPSK" w:hAnsi="TH SarabunPSK" w:cs="TH SarabunPSK"/>
          <w:sz w:val="28"/>
          <w:szCs w:val="28"/>
        </w:rPr>
      </w:pPr>
    </w:p>
    <w:p w:rsidR="00D14DAE" w:rsidRDefault="00D14DAE" w:rsidP="00D14DAE">
      <w:pPr>
        <w:rPr>
          <w:rFonts w:ascii="TH SarabunPSK" w:hAnsi="TH SarabunPSK" w:cs="TH SarabunPSK"/>
          <w:sz w:val="28"/>
          <w:szCs w:val="28"/>
        </w:rPr>
      </w:pPr>
    </w:p>
    <w:p w:rsidR="00D14DAE" w:rsidRDefault="00D14DAE" w:rsidP="00D14DAE">
      <w:pPr>
        <w:rPr>
          <w:rFonts w:ascii="TH SarabunPSK" w:hAnsi="TH SarabunPSK" w:cs="TH SarabunPSK"/>
          <w:sz w:val="28"/>
          <w:szCs w:val="28"/>
        </w:rPr>
      </w:pPr>
    </w:p>
    <w:p w:rsidR="00EB061C" w:rsidRDefault="00EB061C" w:rsidP="00D14DAE">
      <w:pPr>
        <w:rPr>
          <w:sz w:val="28"/>
          <w:szCs w:val="28"/>
        </w:rPr>
      </w:pPr>
    </w:p>
    <w:p w:rsidR="00EB061C" w:rsidRDefault="00EB061C" w:rsidP="00D14DAE">
      <w:pPr>
        <w:rPr>
          <w:sz w:val="28"/>
          <w:szCs w:val="28"/>
        </w:rPr>
      </w:pPr>
    </w:p>
    <w:p w:rsidR="00D14DAE" w:rsidRPr="00993FEA" w:rsidRDefault="00D14DAE" w:rsidP="00D14DAE">
      <w:pPr>
        <w:rPr>
          <w:rFonts w:ascii="Times New Roman"/>
          <w:sz w:val="28"/>
          <w:szCs w:val="28"/>
        </w:rPr>
      </w:pPr>
      <w:hyperlink r:id="rId11" w:history="1">
        <w:r w:rsidRPr="00993FEA">
          <w:rPr>
            <w:rFonts w:ascii="TH SarabunPSK" w:hAnsi="TH SarabunPSK" w:cs="TH SarabunPSK"/>
            <w:color w:val="000000"/>
            <w:sz w:val="28"/>
            <w:szCs w:val="28"/>
          </w:rPr>
          <w:t>http://mybabymonsters.com/stories/life-stories/fun-facts-for-kids-about-indian-rhinos-bald-like-my-dad/543</w:t>
        </w:r>
      </w:hyperlink>
      <w:r w:rsidRPr="00993FEA">
        <w:rPr>
          <w:rFonts w:ascii="Times New Roman" w:hint="cs"/>
          <w:sz w:val="28"/>
          <w:szCs w:val="28"/>
          <w:cs/>
        </w:rPr>
        <w:t xml:space="preserve">                          </w:t>
      </w:r>
    </w:p>
    <w:p w:rsidR="00D14DAE" w:rsidRDefault="00D14DAE" w:rsidP="00D14D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14DAE" w:rsidRDefault="00D14DAE" w:rsidP="00D14D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14DAE" w:rsidRDefault="00EB061C" w:rsidP="00D14D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lastRenderedPageBreak/>
        <w:pict>
          <v:rect id="_x0000_s1066" style="position:absolute;left:0;text-align:left;margin-left:-40.55pt;margin-top:-45pt;width:544.9pt;height:792.75pt;z-index:251670528" filled="f" strokecolor="#fca35a" strokeweight="4.5pt">
            <v:stroke linestyle="thinThick"/>
            <v:shadow color="#868686"/>
          </v:rect>
        </w:pict>
      </w:r>
    </w:p>
    <w:p w:rsidR="00D14DAE" w:rsidRDefault="00D14DAE" w:rsidP="00D14D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14DAE" w:rsidRDefault="00D14DAE" w:rsidP="00EB061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group id="_x0000_s1078" style="position:absolute;margin-left:327.65pt;margin-top:-37.2pt;width:168.7pt;height:31.5pt;z-index:251678720" coordorigin="7845,710" coordsize="3374,630">
            <v:group id="_x0000_s1079" style="position:absolute;left:7845;top:710;width:3374;height:630" coordorigin="7845,710" coordsize="3374,630">
              <v:rect id="_x0000_s1080" style="position:absolute;left:7845;top:710;width:3374;height:630" fillcolor="#fca35a"/>
              <v:shape id="_x0000_s1081" type="#_x0000_t32" style="position:absolute;left:9637;top:710;width:0;height:630" o:connectortype="straight" filled="t" fillcolor="#fca35a"/>
            </v:group>
            <v:shape id="_x0000_s1082" type="#_x0000_t202" style="position:absolute;left:9741;top:770;width:1358;height:495" fillcolor="#fca35a" stroked="f">
              <v:textbox style="mso-next-textbox:#_x0000_s1082">
                <w:txbxContent>
                  <w:p w:rsidR="00D14DAE" w:rsidRPr="007127DB" w:rsidRDefault="00D14DAE" w:rsidP="00D14DAE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  <w:lang w:bidi="th-TH"/>
                      </w:rPr>
                      <w:t>ต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5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Pr="007127DB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083" type="#_x0000_t202" style="position:absolute;left:7920;top:770;width:1642;height:480" fillcolor="#fca35a" stroked="f">
              <v:textbox style="mso-next-textbox:#_x0000_s1083">
                <w:txbxContent>
                  <w:p w:rsidR="00D14DAE" w:rsidRPr="007127DB" w:rsidRDefault="00D14DAE" w:rsidP="00D14DAE">
                    <w:pPr>
                      <w:jc w:val="center"/>
                      <w:rPr>
                        <w:sz w:val="36"/>
                        <w:szCs w:val="44"/>
                      </w:rPr>
                    </w:pPr>
                    <w:r w:rsidRPr="007127DB">
                      <w:rPr>
                        <w:rFonts w:hint="cs"/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  <w:r>
                      <w:rPr>
                        <w:sz w:val="36"/>
                        <w:szCs w:val="44"/>
                      </w:rPr>
                      <w:sym w:font="Wingdings" w:char="F0AB"/>
                    </w:r>
                  </w:p>
                </w:txbxContent>
              </v:textbox>
            </v:shape>
          </v:group>
        </w:pict>
      </w:r>
    </w:p>
    <w:p w:rsidR="00D14DAE" w:rsidRPr="002E6424" w:rsidRDefault="00D14DAE" w:rsidP="00D14DA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1B1C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5 Around </w:t>
      </w:r>
      <w:proofErr w:type="gramStart"/>
      <w:r w:rsidRPr="001B1C40">
        <w:rPr>
          <w:rFonts w:ascii="TH SarabunPSK" w:hAnsi="TH SarabunPSK" w:cs="TH SarabunPSK"/>
          <w:b/>
          <w:bCs/>
          <w:sz w:val="32"/>
          <w:szCs w:val="32"/>
        </w:rPr>
        <w:t>Me</w:t>
      </w:r>
      <w:proofErr w:type="gramEnd"/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Animals </w:t>
      </w:r>
      <w:r w:rsidRPr="001B1C4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เรื่องย่อยที่</w:t>
      </w:r>
      <w:r w:rsidRPr="001B1C4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B1C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Wild Animals</w:t>
      </w:r>
    </w:p>
    <w:p w:rsidR="00D14DAE" w:rsidRPr="000C0E29" w:rsidRDefault="00D14DAE" w:rsidP="00D14DA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0E2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ใบงานที่</w:t>
      </w:r>
      <w:r w:rsidRPr="000C0E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0C0E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 xml:space="preserve">What 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>
        <w:rPr>
          <w:rFonts w:ascii="TH SarabunPSK" w:hAnsi="TH SarabunPSK" w:cs="TH SarabunPSK"/>
          <w:b/>
          <w:bCs/>
          <w:sz w:val="32"/>
          <w:szCs w:val="32"/>
        </w:rPr>
        <w:t>T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 xml:space="preserve">igers 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0C0E29">
        <w:rPr>
          <w:rFonts w:ascii="TH SarabunPSK" w:hAnsi="TH SarabunPSK" w:cs="TH SarabunPSK"/>
          <w:b/>
          <w:bCs/>
          <w:sz w:val="32"/>
          <w:szCs w:val="32"/>
        </w:rPr>
        <w:t>at?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D14DAE" w:rsidRPr="00917B8E" w:rsidRDefault="00D14DAE" w:rsidP="00D14DAE">
      <w:pPr>
        <w:spacing w:after="120"/>
        <w:jc w:val="center"/>
        <w:rPr>
          <w:rFonts w:ascii="TH SarabunPSK" w:hAnsi="TH SarabunPSK" w:cs="TH SarabunPSK"/>
          <w:sz w:val="36"/>
          <w:szCs w:val="36"/>
        </w:rPr>
      </w:pPr>
      <w:r w:rsidRPr="00FD4F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7B8E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D14DAE" w:rsidRDefault="00D14DAE" w:rsidP="00D14DAE">
      <w:pPr>
        <w:rPr>
          <w:rFonts w:ascii="TH SarabunPSK" w:eastAsia="Calibri" w:hAnsi="TH SarabunPSK" w:cs="TH SarabunPSK"/>
          <w:sz w:val="32"/>
          <w:szCs w:val="32"/>
        </w:rPr>
      </w:pPr>
      <w:r w:rsidRPr="003E2ACA">
        <w:rPr>
          <w:rFonts w:ascii="TH SarabunPSK" w:eastAsia="Calibri" w:hAnsi="TH SarabunPSK" w:cs="TH SarabunPSK"/>
          <w:b/>
          <w:bCs/>
          <w:sz w:val="32"/>
          <w:szCs w:val="32"/>
        </w:rPr>
        <w:t>Instructions:</w:t>
      </w:r>
      <w:r>
        <w:rPr>
          <w:rFonts w:ascii="TH SarabunPSK" w:eastAsia="Calibri" w:hAnsi="TH SarabunPSK" w:cs="TH SarabunPSK"/>
          <w:sz w:val="32"/>
          <w:szCs w:val="32"/>
        </w:rPr>
        <w:t xml:space="preserve"> Read the story again and answer the questions.</w:t>
      </w:r>
    </w:p>
    <w:p w:rsidR="00D14DAE" w:rsidRDefault="00D14DAE" w:rsidP="00D14DAE">
      <w:pPr>
        <w:rPr>
          <w:rFonts w:ascii="TH SarabunPSK" w:eastAsia="Calibri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อ่านเรื่องแล้วตอบคำถาม</w:t>
      </w:r>
    </w:p>
    <w:p w:rsidR="00D14DAE" w:rsidRDefault="00D14DAE" w:rsidP="00D14DAE">
      <w:pPr>
        <w:rPr>
          <w:rFonts w:eastAsia="Calibri" w:cs="Calibri"/>
          <w:szCs w:val="32"/>
        </w:rPr>
      </w:pPr>
      <w:r w:rsidRPr="00917B8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D14DAE" w:rsidRPr="00C05336" w:rsidRDefault="00D14DAE" w:rsidP="00D14DAE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cs="Calibri"/>
          <w:sz w:val="32"/>
          <w:szCs w:val="32"/>
        </w:rPr>
      </w:pPr>
      <w:r w:rsidRPr="00C05336">
        <w:rPr>
          <w:rFonts w:ascii="Century Gothic" w:hAnsi="Century Gothic" w:cs="Calibri"/>
          <w:sz w:val="32"/>
          <w:szCs w:val="32"/>
        </w:rPr>
        <w:t>What do tigers eat</w:t>
      </w:r>
      <w:r w:rsidRPr="006D6FBA">
        <w:rPr>
          <w:rFonts w:ascii="Arial" w:hAnsi="Arial" w:cs="Arial"/>
          <w:sz w:val="32"/>
          <w:szCs w:val="32"/>
        </w:rPr>
        <w:t>?</w:t>
      </w:r>
    </w:p>
    <w:p w:rsidR="00D14DAE" w:rsidRPr="00C05336" w:rsidRDefault="00D14DAE" w:rsidP="00D14DAE">
      <w:pPr>
        <w:pStyle w:val="ListParagraph"/>
        <w:rPr>
          <w:rFonts w:ascii="Century Gothic" w:hAnsi="Century Gothic" w:cs="Calibri"/>
          <w:color w:val="FF0000"/>
          <w:sz w:val="32"/>
          <w:szCs w:val="32"/>
        </w:rPr>
      </w:pPr>
      <w:r w:rsidRPr="00C05336">
        <w:rPr>
          <w:rFonts w:ascii="Century Gothic" w:hAnsi="Century Gothic" w:cs="Calibri"/>
          <w:sz w:val="32"/>
          <w:szCs w:val="32"/>
        </w:rPr>
        <w:t>They eat</w:t>
      </w:r>
      <w:r w:rsidR="00EB061C">
        <w:rPr>
          <w:rFonts w:ascii="Century Gothic" w:hAnsi="Century Gothic" w:cs="Calibri"/>
          <w:sz w:val="32"/>
          <w:szCs w:val="32"/>
        </w:rPr>
        <w:t xml:space="preserve"> </w:t>
      </w:r>
      <w:r w:rsidR="00EB061C">
        <w:rPr>
          <w:rFonts w:ascii="Century Gothic" w:hAnsi="Century Gothic" w:cs="Calibri"/>
          <w:color w:val="FF0000"/>
          <w:sz w:val="32"/>
          <w:szCs w:val="32"/>
        </w:rPr>
        <w:t xml:space="preserve">              </w:t>
      </w:r>
    </w:p>
    <w:p w:rsidR="00D14DAE" w:rsidRPr="00C05336" w:rsidRDefault="00D14DAE" w:rsidP="00D14DAE">
      <w:pPr>
        <w:pStyle w:val="ListParagraph"/>
        <w:rPr>
          <w:rFonts w:ascii="Century Gothic" w:hAnsi="Century Gothic" w:cs="Calibri"/>
          <w:sz w:val="32"/>
          <w:szCs w:val="32"/>
        </w:rPr>
      </w:pPr>
      <w:r w:rsidRPr="00C05336">
        <w:rPr>
          <w:rFonts w:ascii="Century Gothic" w:hAnsi="Century Gothic" w:cs="Calibri"/>
          <w:noProof/>
          <w:sz w:val="32"/>
          <w:szCs w:val="32"/>
          <w:lang w:bidi="th-TH"/>
        </w:rPr>
        <w:pict>
          <v:shape id="_x0000_s1070" type="#_x0000_t32" style="position:absolute;left:0;text-align:left;margin-left:97.2pt;margin-top:.45pt;width:351.45pt;height:0;z-index:251675648" o:connectortype="straight" strokeweight="1pt"/>
        </w:pict>
      </w:r>
    </w:p>
    <w:p w:rsidR="00D14DAE" w:rsidRPr="00C05336" w:rsidRDefault="00D14DAE" w:rsidP="00D14DAE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cs="Calibri"/>
          <w:sz w:val="32"/>
          <w:szCs w:val="32"/>
        </w:rPr>
      </w:pPr>
      <w:r w:rsidRPr="00C05336">
        <w:rPr>
          <w:rFonts w:ascii="Century Gothic" w:hAnsi="Century Gothic" w:cs="Calibri"/>
          <w:sz w:val="32"/>
          <w:szCs w:val="32"/>
        </w:rPr>
        <w:t>How much meat can a tiger eat at one time</w:t>
      </w:r>
      <w:r w:rsidRPr="006D6FBA">
        <w:rPr>
          <w:rFonts w:ascii="Arial" w:hAnsi="Arial" w:cs="Arial"/>
          <w:sz w:val="32"/>
          <w:szCs w:val="32"/>
        </w:rPr>
        <w:t>?</w:t>
      </w:r>
    </w:p>
    <w:p w:rsidR="00D14DAE" w:rsidRPr="00C05336" w:rsidRDefault="00D14DAE" w:rsidP="00D14DAE">
      <w:pPr>
        <w:pStyle w:val="ListParagraph"/>
        <w:rPr>
          <w:rFonts w:ascii="Century Gothic" w:hAnsi="Century Gothic" w:cs="Calibri"/>
          <w:color w:val="FF0000"/>
          <w:sz w:val="32"/>
          <w:szCs w:val="32"/>
        </w:rPr>
      </w:pPr>
      <w:r w:rsidRPr="00C05336">
        <w:rPr>
          <w:rFonts w:ascii="Century Gothic" w:hAnsi="Century Gothic" w:cs="Calibri"/>
          <w:sz w:val="32"/>
          <w:szCs w:val="32"/>
        </w:rPr>
        <w:t>A tiger can eat</w:t>
      </w:r>
      <w:r w:rsidRPr="00C05336">
        <w:rPr>
          <w:rFonts w:ascii="Century Gothic" w:hAnsi="Century Gothic" w:cs="Calibri"/>
          <w:color w:val="FF0000"/>
          <w:sz w:val="32"/>
          <w:szCs w:val="32"/>
        </w:rPr>
        <w:t xml:space="preserve"> </w:t>
      </w:r>
    </w:p>
    <w:p w:rsidR="00D14DAE" w:rsidRPr="00C05336" w:rsidRDefault="00EB061C" w:rsidP="00D14DAE">
      <w:pPr>
        <w:pStyle w:val="ListParagraph"/>
        <w:ind w:left="284"/>
        <w:rPr>
          <w:rFonts w:ascii="Century Gothic" w:hAnsi="Century Gothic" w:cs="Calibri"/>
          <w:sz w:val="32"/>
          <w:szCs w:val="32"/>
        </w:rPr>
      </w:pPr>
      <w:r w:rsidRPr="00C05336">
        <w:rPr>
          <w:rFonts w:ascii="Century Gothic" w:hAnsi="Century Gothic" w:cs="Calibri"/>
          <w:noProof/>
          <w:sz w:val="32"/>
          <w:szCs w:val="32"/>
          <w:lang w:bidi="th-TH"/>
        </w:rPr>
        <w:pict>
          <v:shape id="_x0000_s1069" type="#_x0000_t32" style="position:absolute;left:0;text-align:left;margin-left:163.6pt;margin-top:.55pt;width:320.4pt;height:0;z-index:251674624" o:connectortype="straight" strokeweight="1pt"/>
        </w:pict>
      </w:r>
    </w:p>
    <w:p w:rsidR="00D14DAE" w:rsidRDefault="00D14DAE" w:rsidP="00EB061C">
      <w:pPr>
        <w:pStyle w:val="ListParagraph"/>
        <w:numPr>
          <w:ilvl w:val="0"/>
          <w:numId w:val="2"/>
        </w:numPr>
        <w:rPr>
          <w:rFonts w:ascii="Century Gothic" w:hAnsi="Century Gothic" w:cs="Calibri"/>
          <w:sz w:val="32"/>
          <w:szCs w:val="32"/>
        </w:rPr>
      </w:pPr>
      <w:r w:rsidRPr="00C05336">
        <w:rPr>
          <w:rFonts w:ascii="Century Gothic" w:hAnsi="Century Gothic" w:cs="Calibri"/>
          <w:sz w:val="32"/>
          <w:szCs w:val="32"/>
        </w:rPr>
        <w:t>What does the word “mammal” mean in Thai</w:t>
      </w:r>
      <w:r w:rsidRPr="006D6FBA">
        <w:rPr>
          <w:rFonts w:ascii="Arial" w:hAnsi="Arial" w:cs="Arial"/>
          <w:sz w:val="32"/>
          <w:szCs w:val="32"/>
        </w:rPr>
        <w:t>?</w:t>
      </w:r>
    </w:p>
    <w:p w:rsidR="00EB061C" w:rsidRPr="00C05336" w:rsidRDefault="00EB061C" w:rsidP="00EB061C">
      <w:pPr>
        <w:pStyle w:val="ListParagraph"/>
        <w:rPr>
          <w:rFonts w:ascii="Century Gothic" w:hAnsi="Century Gothic" w:cs="Calibri"/>
          <w:sz w:val="32"/>
          <w:szCs w:val="32"/>
        </w:rPr>
      </w:pPr>
    </w:p>
    <w:p w:rsidR="00D14DAE" w:rsidRPr="00C05336" w:rsidRDefault="00D14DAE" w:rsidP="00D14DAE">
      <w:pPr>
        <w:pStyle w:val="ListParagraph"/>
        <w:rPr>
          <w:rFonts w:ascii="Century Gothic" w:hAnsi="Century Gothic" w:cs="Calibri"/>
          <w:sz w:val="32"/>
          <w:szCs w:val="32"/>
        </w:rPr>
      </w:pPr>
      <w:r w:rsidRPr="00C05336">
        <w:rPr>
          <w:rFonts w:ascii="Century Gothic" w:hAnsi="Century Gothic" w:cs="Calibri"/>
          <w:noProof/>
          <w:sz w:val="32"/>
          <w:szCs w:val="32"/>
          <w:lang w:bidi="th-TH"/>
        </w:rPr>
        <w:pict>
          <v:shape id="_x0000_s1068" type="#_x0000_t32" style="position:absolute;left:0;text-align:left;margin-left:30.85pt;margin-top:.7pt;width:396.5pt;height:0;z-index:251673600" o:connectortype="straight" strokeweight="1pt"/>
        </w:pict>
      </w:r>
    </w:p>
    <w:p w:rsidR="00D14DAE" w:rsidRPr="00C05336" w:rsidRDefault="00D14DAE" w:rsidP="00D14DAE">
      <w:pPr>
        <w:pStyle w:val="ListParagraph"/>
        <w:ind w:left="0" w:firstLine="284"/>
        <w:rPr>
          <w:rFonts w:ascii="Century Gothic" w:hAnsi="Century Gothic"/>
          <w:sz w:val="32"/>
          <w:szCs w:val="32"/>
        </w:rPr>
      </w:pPr>
      <w:r w:rsidRPr="00C05336">
        <w:rPr>
          <w:rFonts w:ascii="Century Gothic" w:hAnsi="Century Gothic" w:cs="Calibri"/>
          <w:sz w:val="32"/>
          <w:szCs w:val="32"/>
        </w:rPr>
        <w:t xml:space="preserve">4. At the zoo, a tiger eats 5-6 kilos of  </w:t>
      </w:r>
      <w:r w:rsidR="00EB061C">
        <w:rPr>
          <w:rFonts w:ascii="Century Gothic" w:hAnsi="Century Gothic" w:cs="Calibri"/>
          <w:color w:val="FF0000"/>
          <w:sz w:val="32"/>
          <w:szCs w:val="32"/>
        </w:rPr>
        <w:t xml:space="preserve">         </w:t>
      </w:r>
      <w:r w:rsidRPr="00C05336">
        <w:rPr>
          <w:rFonts w:ascii="Century Gothic" w:hAnsi="Century Gothic" w:cs="Calibri"/>
          <w:color w:val="FF0000"/>
          <w:sz w:val="32"/>
          <w:szCs w:val="32"/>
        </w:rPr>
        <w:t xml:space="preserve">  </w:t>
      </w:r>
      <w:r w:rsidR="00EB061C">
        <w:rPr>
          <w:rFonts w:ascii="Century Gothic" w:hAnsi="Century Gothic" w:cs="Calibri"/>
          <w:color w:val="FF0000"/>
          <w:sz w:val="32"/>
          <w:szCs w:val="32"/>
        </w:rPr>
        <w:t xml:space="preserve">    </w:t>
      </w:r>
      <w:r w:rsidRPr="00C05336">
        <w:rPr>
          <w:rFonts w:ascii="Century Gothic" w:hAnsi="Century Gothic" w:cs="Calibri"/>
          <w:sz w:val="32"/>
          <w:szCs w:val="32"/>
        </w:rPr>
        <w:t>every day</w:t>
      </w:r>
      <w:r w:rsidRPr="00C05336">
        <w:rPr>
          <w:rFonts w:ascii="Century Gothic" w:hAnsi="Century Gothic"/>
          <w:sz w:val="32"/>
          <w:szCs w:val="32"/>
        </w:rPr>
        <w:t>.</w:t>
      </w:r>
    </w:p>
    <w:p w:rsidR="00D14DAE" w:rsidRPr="00C05336" w:rsidRDefault="00D14DAE" w:rsidP="00D14DAE">
      <w:pPr>
        <w:pStyle w:val="ListParagraph"/>
        <w:spacing w:after="200" w:line="276" w:lineRule="auto"/>
        <w:ind w:left="0" w:firstLine="284"/>
        <w:rPr>
          <w:rFonts w:ascii="Century Gothic" w:hAnsi="Century Gothic" w:cs="Calibri"/>
          <w:sz w:val="32"/>
          <w:szCs w:val="32"/>
        </w:rPr>
      </w:pPr>
      <w:r w:rsidRPr="00C05336">
        <w:rPr>
          <w:rFonts w:ascii="Century Gothic" w:hAnsi="Century Gothic" w:cs="Calibri"/>
          <w:noProof/>
          <w:sz w:val="4"/>
          <w:szCs w:val="4"/>
          <w:lang w:bidi="th-TH"/>
        </w:rPr>
        <w:pict>
          <v:shape id="_x0000_s1071" type="#_x0000_t32" style="position:absolute;left:0;text-align:left;margin-left:294.75pt;margin-top:1.9pt;width:69.25pt;height:0;z-index:251676672" o:connectortype="straight" strokeweight="1pt"/>
        </w:pict>
      </w:r>
    </w:p>
    <w:p w:rsidR="00D14DAE" w:rsidRPr="00C05336" w:rsidRDefault="00D14DAE" w:rsidP="00D14DAE">
      <w:pPr>
        <w:ind w:left="645"/>
        <w:rPr>
          <w:rFonts w:ascii="Century Gothic" w:hAnsi="Century Gothic" w:cs="Calibri"/>
          <w:sz w:val="4"/>
          <w:szCs w:val="4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  <w:r>
        <w:rPr>
          <w:rFonts w:ascii="Century Gothic" w:hAnsi="Century Gothic"/>
          <w:noProof/>
          <w:lang w:bidi="th-T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52705</wp:posOffset>
            </wp:positionV>
            <wp:extent cx="1437005" cy="1657985"/>
            <wp:effectExtent l="19050" t="0" r="0" b="0"/>
            <wp:wrapNone/>
            <wp:docPr id="43" name="Picture 1" descr="คำอธิบาย: C:\Users\Administrator\Pictures\ภาพการ์ตูนจากเหมียว\คลิปเพิ่ม\animation\cat_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Administrator\Pictures\ภาพการ์ตูนจากเหมียว\คลิปเพิ่ม\animation\cat_36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rPr>
          <w:rFonts w:ascii="Century Gothic" w:hAnsi="Century Gothic" w:cs="TH SarabunPSK"/>
        </w:rPr>
      </w:pPr>
    </w:p>
    <w:p w:rsidR="00D14DAE" w:rsidRPr="00C05336" w:rsidRDefault="00D14DAE" w:rsidP="00D14DAE">
      <w:pPr>
        <w:spacing w:after="120"/>
        <w:jc w:val="center"/>
        <w:rPr>
          <w:rFonts w:ascii="Century Gothic" w:hAnsi="Century Gothic" w:cs="Cordia New"/>
          <w:szCs w:val="30"/>
          <w:cs/>
          <w:lang w:bidi="th-TH"/>
        </w:rPr>
      </w:pPr>
    </w:p>
    <w:p w:rsidR="00D14DAE" w:rsidRPr="00C05336" w:rsidRDefault="00D14DAE" w:rsidP="00D14DAE">
      <w:pPr>
        <w:pStyle w:val="NormalWeb"/>
        <w:spacing w:before="0" w:beforeAutospacing="0" w:after="0" w:afterAutospacing="0"/>
        <w:jc w:val="center"/>
        <w:rPr>
          <w:rFonts w:ascii="Century Gothic" w:hAnsi="Century Gothic" w:cs="TH SarabunPSK"/>
          <w:b/>
          <w:bCs/>
          <w:sz w:val="32"/>
          <w:szCs w:val="32"/>
          <w:lang w:bidi="th-TH"/>
        </w:rPr>
      </w:pPr>
    </w:p>
    <w:p w:rsidR="000A67C4" w:rsidRDefault="000A67C4">
      <w:pPr>
        <w:rPr>
          <w:lang w:bidi="th-TH"/>
        </w:rPr>
      </w:pPr>
    </w:p>
    <w:sectPr w:rsidR="000A67C4" w:rsidSect="000A6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743"/>
    <w:multiLevelType w:val="hybridMultilevel"/>
    <w:tmpl w:val="57AA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3171"/>
    <w:multiLevelType w:val="hybridMultilevel"/>
    <w:tmpl w:val="42E6E396"/>
    <w:lvl w:ilvl="0" w:tplc="1D2806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D14DAE"/>
    <w:rsid w:val="000A67C4"/>
    <w:rsid w:val="00376DBE"/>
    <w:rsid w:val="00D14DAE"/>
    <w:rsid w:val="00E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62"/>
        <o:r id="V:Rule2" type="connector" idref="#_x0000_s1068"/>
        <o:r id="V:Rule3" type="connector" idref="#_x0000_s1069"/>
        <o:r id="V:Rule4" type="connector" idref="#_x0000_s1070"/>
        <o:r id="V:Rule5" type="connector" idref="#_x0000_s1071"/>
        <o:r id="V:Rule6" type="connector" idref="#_x0000_s1075"/>
        <o:r id="V:Rule7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A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AE"/>
    <w:rPr>
      <w:rFonts w:ascii="Tahoma" w:eastAsia="Times New Roman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D14DA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mybabymonsters.com/stories/life-stories/fun-facts-for-kids-about-indian-rhinos-bald-like-my-dad/543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2018-12-11T15:48:00Z</dcterms:created>
  <dcterms:modified xsi:type="dcterms:W3CDTF">2018-12-11T16:16:00Z</dcterms:modified>
</cp:coreProperties>
</file>