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96D79" w14:textId="0EA8F1FB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57F4BE" wp14:editId="35DED631">
                <wp:simplePos x="0" y="0"/>
                <wp:positionH relativeFrom="page">
                  <wp:align>center</wp:align>
                </wp:positionH>
                <wp:positionV relativeFrom="paragraph">
                  <wp:posOffset>-409830</wp:posOffset>
                </wp:positionV>
                <wp:extent cx="5742240" cy="803305"/>
                <wp:effectExtent l="0" t="0" r="11430" b="15875"/>
                <wp:wrapNone/>
                <wp:docPr id="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240" cy="803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85776" w14:textId="215069DA" w:rsidR="000C5939" w:rsidRPr="000C5939" w:rsidRDefault="00467CCF" w:rsidP="000C59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7CC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ใบความรู้ที่</w:t>
                            </w:r>
                            <w:r w:rsidR="000C5939" w:rsidRPr="000C5939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๔.๙ เรื่อง ทักษะพื้นฐานในการประกอบอาชีพ หน่วยที่ ๔ เรื่อง เรียนรู้ สู่งานอาชีพ</w:t>
                            </w:r>
                          </w:p>
                          <w:p w14:paraId="1041F3A8" w14:textId="4E1003F0" w:rsidR="009F4ECB" w:rsidRDefault="000C5939" w:rsidP="000C5939">
                            <w:pPr>
                              <w:spacing w:after="0" w:line="240" w:lineRule="auto"/>
                              <w:jc w:val="center"/>
                            </w:pPr>
                            <w:r w:rsidRPr="000C5939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 ง๒๒๑๐๑ รายวิชา การงานอาชีพ ภาคเรียนที่ ๒ ชั้นมัธยมศึกษาปีที่ 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7F4BE" id="สี่เหลี่ยมผืนผ้า: มุมมน 5" o:spid="_x0000_s1026" style="position:absolute;margin-left:0;margin-top:-32.25pt;width:452.15pt;height:63.25pt;z-index:2517381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" fillcolor="white [3201]" strokecolor="#4f81bd [3204]" strokeweight="2pt">
                <v:textbox>
                  <w:txbxContent>
                    <w:p w14:paraId="0F085776" w14:textId="215069DA" w:rsidR="000C5939" w:rsidRPr="000C5939" w:rsidRDefault="00467CCF" w:rsidP="000C5939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67CCF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ใบความรู้ที่</w:t>
                      </w:r>
                      <w:r w:rsidR="000C5939" w:rsidRPr="000C5939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๔.๙ เรื่อง ทักษะพื้นฐานในการประกอบอาชีพ หน่วยที่ ๔ เรื่อง เรียนรู้ สู่งานอาชีพ</w:t>
                      </w:r>
                    </w:p>
                    <w:p w14:paraId="1041F3A8" w14:textId="4E1003F0" w:rsidR="009F4ECB" w:rsidRDefault="000C5939" w:rsidP="000C5939">
                      <w:pPr>
                        <w:spacing w:after="0" w:line="240" w:lineRule="auto"/>
                        <w:jc w:val="center"/>
                      </w:pPr>
                      <w:r w:rsidRPr="000C5939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 ง๒๒๑๐๑ รายวิชา การงานอาชีพ ภาคเรียนที่ ๒ ชั้นมัธยมศึกษาปีที่ ๒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0D9849D" w14:textId="7F4CD2BE" w:rsid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413DB72A" w14:textId="77777777" w:rsidR="007F5B89" w:rsidRPr="00FD11FA" w:rsidRDefault="007F5B89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1CC2A3C" w14:textId="13FB0F0D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b/>
          <w:bCs/>
          <w:sz w:val="32"/>
          <w:szCs w:val="32"/>
          <w:cs/>
        </w:rPr>
        <w:t>ทักษะ (</w:t>
      </w:r>
      <w:r w:rsidR="000C5939" w:rsidRPr="000C5939">
        <w:rPr>
          <w:rFonts w:ascii="TH SarabunIT๙" w:hAnsi="TH SarabunIT๙" w:cs="TH SarabunIT๙"/>
          <w:b/>
          <w:bCs/>
          <w:sz w:val="32"/>
          <w:szCs w:val="32"/>
        </w:rPr>
        <w:t>skill</w:t>
      </w:r>
      <w:r w:rsidR="000C5939" w:rsidRPr="000C59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หมายถึง ความชนาญหรือความสามารถในการกระท</w:t>
      </w:r>
      <w:r w:rsidR="000C5939"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หรือการปฏิบัติอย่างใดอย่าง</w:t>
      </w:r>
    </w:p>
    <w:p w14:paraId="607CF36C" w14:textId="573EAFCD" w:rsidR="000C5939" w:rsidRPr="000C5939" w:rsidRDefault="000C593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5939">
        <w:rPr>
          <w:rFonts w:ascii="TH SarabunIT๙" w:hAnsi="TH SarabunIT๙" w:cs="TH SarabunIT๙"/>
          <w:sz w:val="32"/>
          <w:szCs w:val="32"/>
          <w:cs/>
        </w:rPr>
        <w:t>หนึ่งซึ่งอาจเป็นทักษะด้านร่างกาย สติปัญญา หรือสังคม ที่เกิดขึ้นจากการฝึกฝนหรือการกระท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Pr="000C5939">
        <w:rPr>
          <w:rFonts w:ascii="TH SarabunIT๙" w:hAnsi="TH SarabunIT๙" w:cs="TH SarabunIT๙"/>
          <w:sz w:val="32"/>
          <w:szCs w:val="32"/>
          <w:cs/>
        </w:rPr>
        <w:t>บ่อย ๆ</w:t>
      </w:r>
    </w:p>
    <w:p w14:paraId="349355D8" w14:textId="217D154E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b/>
          <w:bCs/>
          <w:sz w:val="32"/>
          <w:szCs w:val="32"/>
          <w:cs/>
        </w:rPr>
        <w:t>การท</w:t>
      </w:r>
      <w:r w:rsidR="000C5939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ำ</w:t>
      </w:r>
      <w:r w:rsidR="000C5939" w:rsidRPr="000C5939">
        <w:rPr>
          <w:rFonts w:ascii="TH SarabunIT๙" w:hAnsi="TH SarabunIT๙" w:cs="TH SarabunIT๙"/>
          <w:b/>
          <w:bCs/>
          <w:sz w:val="32"/>
          <w:szCs w:val="32"/>
          <w:cs/>
        </w:rPr>
        <w:t>งาน (</w:t>
      </w:r>
      <w:r w:rsidR="000C5939" w:rsidRPr="000C5939">
        <w:rPr>
          <w:rFonts w:ascii="TH SarabunIT๙" w:hAnsi="TH SarabunIT๙" w:cs="TH SarabunIT๙"/>
          <w:b/>
          <w:bCs/>
          <w:sz w:val="32"/>
          <w:szCs w:val="32"/>
        </w:rPr>
        <w:t>Work</w:t>
      </w:r>
      <w:r w:rsidR="000C5939" w:rsidRPr="000C59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หมายถึง กิจกรรมหรืองานที่กระท</w:t>
      </w:r>
      <w:r w:rsidR="000C5939"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ขึ้นด้วยก</w:t>
      </w:r>
      <w:r w:rsidR="000C5939"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ลังกายและก</w:t>
      </w:r>
      <w:r w:rsidR="000C5939"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ลังใจ เพื่อน</w:t>
      </w:r>
      <w:r w:rsidR="000C5939"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ไป</w:t>
      </w:r>
    </w:p>
    <w:p w14:paraId="1351109F" w14:textId="77777777" w:rsidR="000C5939" w:rsidRPr="000C5939" w:rsidRDefault="000C593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5939">
        <w:rPr>
          <w:rFonts w:ascii="TH SarabunIT๙" w:hAnsi="TH SarabunIT๙" w:cs="TH SarabunIT๙"/>
          <w:sz w:val="32"/>
          <w:szCs w:val="32"/>
          <w:cs/>
        </w:rPr>
        <w:t>สู่เป้าหมายที่ตั้งไว้</w:t>
      </w:r>
    </w:p>
    <w:p w14:paraId="27F74C60" w14:textId="62677A9A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ทักษะการท</w:t>
      </w:r>
      <w:r w:rsidR="000C5939"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งาน หมายถึง ความสามารถในการท</w:t>
      </w:r>
      <w:r w:rsidR="000C5939"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งานได้อย่างคล่องแคล่ว ว่องไว รวดเร็ว ถูกต้อง</w:t>
      </w:r>
    </w:p>
    <w:p w14:paraId="5539C395" w14:textId="68F23B82" w:rsidR="000C5939" w:rsidRPr="000C5939" w:rsidRDefault="000C593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5939">
        <w:rPr>
          <w:rFonts w:ascii="TH SarabunIT๙" w:hAnsi="TH SarabunIT๙" w:cs="TH SarabunIT๙"/>
          <w:sz w:val="32"/>
          <w:szCs w:val="32"/>
          <w:cs/>
        </w:rPr>
        <w:t>แม่นย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Pr="000C5939">
        <w:rPr>
          <w:rFonts w:ascii="TH SarabunIT๙" w:hAnsi="TH SarabunIT๙" w:cs="TH SarabunIT๙"/>
          <w:sz w:val="32"/>
          <w:szCs w:val="32"/>
          <w:cs/>
        </w:rPr>
        <w:t xml:space="preserve"> และความช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Pr="000C5939">
        <w:rPr>
          <w:rFonts w:ascii="TH SarabunIT๙" w:hAnsi="TH SarabunIT๙" w:cs="TH SarabunIT๙"/>
          <w:sz w:val="32"/>
          <w:szCs w:val="32"/>
          <w:cs/>
        </w:rPr>
        <w:t>นาญในการปฏิบัติจนเป็นที่เชื่อถือและยอมรับ ซึ่งโดยทั่วไปจะต้องอาศัยการวางแผน</w:t>
      </w:r>
    </w:p>
    <w:p w14:paraId="24111AA0" w14:textId="2F5E5586" w:rsidR="000C5939" w:rsidRPr="000C5939" w:rsidRDefault="000C593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5939">
        <w:rPr>
          <w:rFonts w:ascii="TH SarabunIT๙" w:hAnsi="TH SarabunIT๙" w:cs="TH SarabunIT๙"/>
          <w:sz w:val="32"/>
          <w:szCs w:val="32"/>
          <w:cs/>
        </w:rPr>
        <w:t>และมีขั้นตอนในการท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Pr="000C5939">
        <w:rPr>
          <w:rFonts w:ascii="TH SarabunIT๙" w:hAnsi="TH SarabunIT๙" w:cs="TH SarabunIT๙"/>
          <w:sz w:val="32"/>
          <w:szCs w:val="32"/>
          <w:cs/>
        </w:rPr>
        <w:t>งานที่ดี จึงจะให้การท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Pr="000C5939">
        <w:rPr>
          <w:rFonts w:ascii="TH SarabunIT๙" w:hAnsi="TH SarabunIT๙" w:cs="TH SarabunIT๙"/>
          <w:sz w:val="32"/>
          <w:szCs w:val="32"/>
          <w:cs/>
        </w:rPr>
        <w:t>งานมีประสิทธิภาพและประสบความส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Pr="000C5939">
        <w:rPr>
          <w:rFonts w:ascii="TH SarabunIT๙" w:hAnsi="TH SarabunIT๙" w:cs="TH SarabunIT๙"/>
          <w:sz w:val="32"/>
          <w:szCs w:val="32"/>
          <w:cs/>
        </w:rPr>
        <w:t>เร็จได้</w:t>
      </w:r>
    </w:p>
    <w:p w14:paraId="3F372A64" w14:textId="49144817" w:rsidR="000C5939" w:rsidRPr="000C5939" w:rsidRDefault="000C593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5939">
        <w:rPr>
          <w:rFonts w:ascii="TH SarabunIT๙" w:hAnsi="TH SarabunIT๙" w:cs="TH SarabunIT๙"/>
          <w:sz w:val="32"/>
          <w:szCs w:val="32"/>
          <w:cs/>
        </w:rPr>
        <w:t>กระบวนการ หมายถึงแนวทางการด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Pr="000C5939">
        <w:rPr>
          <w:rFonts w:ascii="TH SarabunIT๙" w:hAnsi="TH SarabunIT๙" w:cs="TH SarabunIT๙"/>
          <w:sz w:val="32"/>
          <w:szCs w:val="32"/>
          <w:cs/>
        </w:rPr>
        <w:t>เนินงานเรื่องใดเรื่องหนึ่งอย่างมีขั้นตอน ซึ่งวางไว้อย่างเป็น</w:t>
      </w:r>
    </w:p>
    <w:p w14:paraId="426215FF" w14:textId="4E59A340" w:rsidR="000C5939" w:rsidRPr="000C5939" w:rsidRDefault="000C593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5939">
        <w:rPr>
          <w:rFonts w:ascii="TH SarabunIT๙" w:hAnsi="TH SarabunIT๙" w:cs="TH SarabunIT๙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5939">
        <w:rPr>
          <w:rFonts w:ascii="TH SarabunIT๙" w:hAnsi="TH SarabunIT๙" w:cs="TH SarabunIT๙"/>
          <w:sz w:val="32"/>
          <w:szCs w:val="32"/>
          <w:cs/>
        </w:rPr>
        <w:t>ดับตั้งแต่ต้นจนจบแล้วเสร็จตามจุดประสงค์ที่ก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Pr="000C5939">
        <w:rPr>
          <w:rFonts w:ascii="TH SarabunIT๙" w:hAnsi="TH SarabunIT๙" w:cs="TH SarabunIT๙"/>
          <w:sz w:val="32"/>
          <w:szCs w:val="32"/>
          <w:cs/>
        </w:rPr>
        <w:t>หนดไว้ ขั้นตอนดังกล่าวช่วยให้การด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Pr="000C5939">
        <w:rPr>
          <w:rFonts w:ascii="TH SarabunIT๙" w:hAnsi="TH SarabunIT๙" w:cs="TH SarabunIT๙"/>
          <w:sz w:val="32"/>
          <w:szCs w:val="32"/>
          <w:cs/>
        </w:rPr>
        <w:t>เนินการ</w:t>
      </w:r>
    </w:p>
    <w:p w14:paraId="47F29F0B" w14:textId="3501C4D5" w:rsidR="000C5939" w:rsidRPr="000C5939" w:rsidRDefault="000C593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5939">
        <w:rPr>
          <w:rFonts w:ascii="TH SarabunIT๙" w:hAnsi="TH SarabunIT๙" w:cs="TH SarabunIT๙"/>
          <w:sz w:val="32"/>
          <w:szCs w:val="32"/>
          <w:cs/>
        </w:rPr>
        <w:t>มีประสิทธิภาพน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Pr="000C5939">
        <w:rPr>
          <w:rFonts w:ascii="TH SarabunIT๙" w:hAnsi="TH SarabunIT๙" w:cs="TH SarabunIT๙"/>
          <w:sz w:val="32"/>
          <w:szCs w:val="32"/>
          <w:cs/>
        </w:rPr>
        <w:t>ไปสู่ความส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Pr="000C5939">
        <w:rPr>
          <w:rFonts w:ascii="TH SarabunIT๙" w:hAnsi="TH SarabunIT๙" w:cs="TH SarabunIT๙"/>
          <w:sz w:val="32"/>
          <w:szCs w:val="32"/>
          <w:cs/>
        </w:rPr>
        <w:t>เร็จตามจุดประสงค์และเป้าหมายได้ โดยใช้เวลาและทรัพยากรน้อยที่สุด</w:t>
      </w:r>
    </w:p>
    <w:p w14:paraId="41CC46CE" w14:textId="56A711EC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b/>
          <w:bCs/>
          <w:sz w:val="32"/>
          <w:szCs w:val="32"/>
          <w:cs/>
        </w:rPr>
        <w:t>ทักษะที่จ</w:t>
      </w:r>
      <w:r w:rsidR="000C5939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ำ</w:t>
      </w:r>
      <w:r w:rsidR="000C5939" w:rsidRPr="000C5939">
        <w:rPr>
          <w:rFonts w:ascii="TH SarabunIT๙" w:hAnsi="TH SarabunIT๙" w:cs="TH SarabunIT๙"/>
          <w:b/>
          <w:bCs/>
          <w:sz w:val="32"/>
          <w:szCs w:val="32"/>
          <w:cs/>
        </w:rPr>
        <w:t>เป็นต่อการการท</w:t>
      </w:r>
      <w:r w:rsidR="000C5939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ำ</w:t>
      </w:r>
      <w:r w:rsidR="000C5939" w:rsidRPr="000C59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 </w:t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การประกอบอาชีพทุกชนิด ต้องมีความรู้ ความสามารถเฉพาะ</w:t>
      </w:r>
    </w:p>
    <w:p w14:paraId="54C5368F" w14:textId="17E5DA2B" w:rsidR="000C5939" w:rsidRPr="000C5939" w:rsidRDefault="000C593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5939">
        <w:rPr>
          <w:rFonts w:ascii="TH SarabunIT๙" w:hAnsi="TH SarabunIT๙" w:cs="TH SarabunIT๙"/>
          <w:sz w:val="32"/>
          <w:szCs w:val="32"/>
          <w:cs/>
        </w:rPr>
        <w:t>ในอาชีพนั้น ๆ และมีทักษะที่จ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Pr="000C5939">
        <w:rPr>
          <w:rFonts w:ascii="TH SarabunIT๙" w:hAnsi="TH SarabunIT๙" w:cs="TH SarabunIT๙"/>
          <w:sz w:val="32"/>
          <w:szCs w:val="32"/>
          <w:cs/>
        </w:rPr>
        <w:t>เป็นเพื่อที่จะสามารถประกอบอาชีพนั้น ๆ ได้ส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Pr="000C5939">
        <w:rPr>
          <w:rFonts w:ascii="TH SarabunIT๙" w:hAnsi="TH SarabunIT๙" w:cs="TH SarabunIT๙"/>
          <w:sz w:val="32"/>
          <w:szCs w:val="32"/>
          <w:cs/>
        </w:rPr>
        <w:t>เร็จ ทักษะที่จ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Pr="000C5939">
        <w:rPr>
          <w:rFonts w:ascii="TH SarabunIT๙" w:hAnsi="TH SarabunIT๙" w:cs="TH SarabunIT๙"/>
          <w:sz w:val="32"/>
          <w:szCs w:val="32"/>
          <w:cs/>
        </w:rPr>
        <w:t>เป็นที่ควร</w:t>
      </w:r>
    </w:p>
    <w:p w14:paraId="2CCAF11B" w14:textId="77777777" w:rsidR="000C5939" w:rsidRPr="000C5939" w:rsidRDefault="000C593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5939">
        <w:rPr>
          <w:rFonts w:ascii="TH SarabunIT๙" w:hAnsi="TH SarabunIT๙" w:cs="TH SarabunIT๙"/>
          <w:sz w:val="32"/>
          <w:szCs w:val="32"/>
          <w:cs/>
        </w:rPr>
        <w:t>พัฒนาตัวเองในการประกอบอาชีพ ยกตัวอย่างเช่น</w:t>
      </w:r>
    </w:p>
    <w:p w14:paraId="00905488" w14:textId="26D351EF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641315">
        <w:rPr>
          <w:rFonts w:ascii="TH SarabunIT๙" w:hAnsi="TH SarabunIT๙" w:cs="TH SarabunIT๙"/>
          <w:color w:val="0070C0"/>
          <w:sz w:val="32"/>
          <w:szCs w:val="32"/>
          <w:cs/>
        </w:rPr>
        <w:t>ทักษะกระบวนการท</w:t>
      </w:r>
      <w:r w:rsidR="000C5939" w:rsidRPr="00641315">
        <w:rPr>
          <w:rFonts w:ascii="TH SarabunIT๙" w:eastAsia="TH SarabunIT๙" w:hAnsi="TH SarabunIT๙" w:cs="TH SarabunIT๙" w:hint="cs"/>
          <w:color w:val="0070C0"/>
          <w:sz w:val="32"/>
          <w:szCs w:val="32"/>
          <w:cs/>
        </w:rPr>
        <w:t>ำ</w:t>
      </w:r>
      <w:r w:rsidR="000C5939" w:rsidRPr="00641315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งาน </w:t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เป็นการเรียนรู้กระบวนการท</w:t>
      </w:r>
      <w:r w:rsidR="000C5939"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งานและลงมือปฏิบัติงานด้วยตนเองโดย</w:t>
      </w:r>
    </w:p>
    <w:p w14:paraId="3C078FF7" w14:textId="29F3A656" w:rsidR="000C5939" w:rsidRPr="000C5939" w:rsidRDefault="000C593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5939">
        <w:rPr>
          <w:rFonts w:ascii="TH SarabunIT๙" w:hAnsi="TH SarabunIT๙" w:cs="TH SarabunIT๙"/>
          <w:sz w:val="32"/>
          <w:szCs w:val="32"/>
          <w:cs/>
        </w:rPr>
        <w:t>มุ่งเน้นการฝึกวิธีการท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Pr="000C5939">
        <w:rPr>
          <w:rFonts w:ascii="TH SarabunIT๙" w:hAnsi="TH SarabunIT๙" w:cs="TH SarabunIT๙"/>
          <w:sz w:val="32"/>
          <w:szCs w:val="32"/>
          <w:cs/>
        </w:rPr>
        <w:t>งานอย่างสม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Pr="000C5939">
        <w:rPr>
          <w:rFonts w:ascii="TH SarabunIT๙" w:hAnsi="TH SarabunIT๙" w:cs="TH SarabunIT๙"/>
          <w:sz w:val="32"/>
          <w:szCs w:val="32"/>
          <w:cs/>
        </w:rPr>
        <w:t>เสมอ เพื่อให้เกิดความเชี่ยวชาญในงานที่ท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Pr="000C5939">
        <w:rPr>
          <w:rFonts w:ascii="TH SarabunIT๙" w:hAnsi="TH SarabunIT๙" w:cs="TH SarabunIT๙"/>
          <w:sz w:val="32"/>
          <w:szCs w:val="32"/>
          <w:cs/>
        </w:rPr>
        <w:t xml:space="preserve"> ทั้งการท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Pr="000C5939">
        <w:rPr>
          <w:rFonts w:ascii="TH SarabunIT๙" w:hAnsi="TH SarabunIT๙" w:cs="TH SarabunIT๙"/>
          <w:sz w:val="32"/>
          <w:szCs w:val="32"/>
          <w:cs/>
        </w:rPr>
        <w:t>งานเป็นรายบุคคล</w:t>
      </w:r>
    </w:p>
    <w:p w14:paraId="092AD72B" w14:textId="173C35CB" w:rsidR="000C5939" w:rsidRPr="000C5939" w:rsidRDefault="000C593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5939">
        <w:rPr>
          <w:rFonts w:ascii="TH SarabunIT๙" w:hAnsi="TH SarabunIT๙" w:cs="TH SarabunIT๙"/>
          <w:sz w:val="32"/>
          <w:szCs w:val="32"/>
          <w:cs/>
        </w:rPr>
        <w:t>และการท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Pr="000C5939">
        <w:rPr>
          <w:rFonts w:ascii="TH SarabunIT๙" w:hAnsi="TH SarabunIT๙" w:cs="TH SarabunIT๙"/>
          <w:sz w:val="32"/>
          <w:szCs w:val="32"/>
          <w:cs/>
        </w:rPr>
        <w:t>งานเป็นทีม มีขั้นตอนดังนี้</w:t>
      </w:r>
    </w:p>
    <w:p w14:paraId="4B8D42CB" w14:textId="7BCDA725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๑. วิเคราะห์การท</w:t>
      </w:r>
      <w:r w:rsidR="000C5939"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05484C1A" w14:textId="50CBE658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๒. การวางแผนในการท</w:t>
      </w:r>
      <w:r w:rsidR="000C5939"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419C3991" w14:textId="6463CBCA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๓. การลงมือท</w:t>
      </w:r>
      <w:r w:rsidR="000C5939"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21594B64" w14:textId="59F9A42C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๔. การประเมินการท</w:t>
      </w:r>
      <w:r w:rsidR="000C5939"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24602BFC" w14:textId="591C1209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641315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ทักษะกระบวนการแก้ปัญหา </w:t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ในการทำงานต้องประสบกับปัญหา ดังนั้นต้องเข้าใจปัญหา และคิด</w:t>
      </w:r>
    </w:p>
    <w:p w14:paraId="18842CE1" w14:textId="77777777" w:rsidR="000C5939" w:rsidRPr="000C5939" w:rsidRDefault="000C593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5939">
        <w:rPr>
          <w:rFonts w:ascii="TH SarabunIT๙" w:hAnsi="TH SarabunIT๙" w:cs="TH SarabunIT๙"/>
          <w:sz w:val="32"/>
          <w:szCs w:val="32"/>
          <w:cs/>
        </w:rPr>
        <w:t>แก้ปัญหานั้นได้อย่างเด็ดขาดทันท่วงที มีขั้นตอนดังนี้</w:t>
      </w:r>
    </w:p>
    <w:p w14:paraId="21BA6E69" w14:textId="2B6452B9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๑. สังเกต</w:t>
      </w:r>
    </w:p>
    <w:p w14:paraId="082A6E3E" w14:textId="4AD6161B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๒. วิเคราะห์</w:t>
      </w:r>
    </w:p>
    <w:p w14:paraId="5ED3E78F" w14:textId="2D206307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๓. สร้างทางเลือก</w:t>
      </w:r>
    </w:p>
    <w:p w14:paraId="02674B25" w14:textId="3415C72C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๔. การประเมินทางเลือก</w:t>
      </w:r>
    </w:p>
    <w:p w14:paraId="4FBA7706" w14:textId="4286A632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641315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ทักษะการทำงานร่วมกัน </w:t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เราต้องพัฒนาตัวเองให้สามารถทำงานร่วมกับผู้อื่นได้ โดยต้องเป็นบุคคลที่มี</w:t>
      </w:r>
    </w:p>
    <w:p w14:paraId="3F74FDF2" w14:textId="77777777" w:rsidR="000C5939" w:rsidRPr="000C5939" w:rsidRDefault="000C593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5939">
        <w:rPr>
          <w:rFonts w:ascii="TH SarabunIT๙" w:hAnsi="TH SarabunIT๙" w:cs="TH SarabunIT๙"/>
          <w:sz w:val="32"/>
          <w:szCs w:val="32"/>
          <w:cs/>
        </w:rPr>
        <w:t>บุคลิกนิสัยยืดหยุ่น ประนีประนอม สามารถเข้ากับผู้อื่นได้ แลกเปลี่ยนข้อมูลกับผู้อื่นเสมอ มีความจริงใจ ไม่เอา</w:t>
      </w:r>
    </w:p>
    <w:p w14:paraId="063EF274" w14:textId="77777777" w:rsidR="000C5939" w:rsidRPr="000C5939" w:rsidRDefault="000C593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5939">
        <w:rPr>
          <w:rFonts w:ascii="TH SarabunIT๙" w:hAnsi="TH SarabunIT๙" w:cs="TH SarabunIT๙"/>
          <w:sz w:val="32"/>
          <w:szCs w:val="32"/>
          <w:cs/>
        </w:rPr>
        <w:t>เปรียบผู้อื่นมีหลักการดังนี้</w:t>
      </w:r>
    </w:p>
    <w:p w14:paraId="37E7EED5" w14:textId="7462AA8F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๑. รู้จักบทบาทหน้าที่ภายในกลุ่ม</w:t>
      </w:r>
    </w:p>
    <w:p w14:paraId="57C23F0A" w14:textId="206F4AAD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๒. มีทักษะในการฟัง พูด เสดงความคิดเห็นและอธิปรายในกลุ่ม</w:t>
      </w:r>
    </w:p>
    <w:p w14:paraId="51F93E6B" w14:textId="0C180DFD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๓. มีคุณธรรมในการทำงานร่วมกัน</w:t>
      </w:r>
    </w:p>
    <w:p w14:paraId="61DC7C44" w14:textId="761F24EA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๔. สรุป</w:t>
      </w:r>
    </w:p>
    <w:p w14:paraId="62981E08" w14:textId="350186FC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๕. นำเสนอ</w:t>
      </w:r>
    </w:p>
    <w:p w14:paraId="369C95C5" w14:textId="77777777" w:rsidR="00FE1CB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C5173D" w14:textId="302A6F66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0C5939" w:rsidRPr="00641315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ทักษะแสวงหาความรู้ </w:t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ในการทำงานทุกอย่าง เราจะต้องศึกษาหาความรู้เพิ่มเติมตลอดเวลา เพราะว่า</w:t>
      </w:r>
    </w:p>
    <w:p w14:paraId="24193C14" w14:textId="77777777" w:rsidR="000C5939" w:rsidRPr="000C5939" w:rsidRDefault="000C593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5939">
        <w:rPr>
          <w:rFonts w:ascii="TH SarabunIT๙" w:hAnsi="TH SarabunIT๙" w:cs="TH SarabunIT๙"/>
          <w:sz w:val="32"/>
          <w:szCs w:val="32"/>
          <w:cs/>
        </w:rPr>
        <w:t>ปัจจุบันวิทยาการ</w:t>
      </w:r>
      <w:proofErr w:type="spellStart"/>
      <w:r w:rsidRPr="000C5939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0C5939">
        <w:rPr>
          <w:rFonts w:ascii="TH SarabunIT๙" w:hAnsi="TH SarabunIT๙" w:cs="TH SarabunIT๙"/>
          <w:sz w:val="32"/>
          <w:szCs w:val="32"/>
          <w:cs/>
        </w:rPr>
        <w:t xml:space="preserve"> ได้พัฒนาและเจริญก้าวหน้าอย่างรวดเร็ว โดยแสวงหาความรู้จากตำรา หนังสือพิมพ์</w:t>
      </w:r>
    </w:p>
    <w:p w14:paraId="77229897" w14:textId="77777777" w:rsidR="000C5939" w:rsidRPr="000C5939" w:rsidRDefault="000C593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5939">
        <w:rPr>
          <w:rFonts w:ascii="TH SarabunIT๙" w:hAnsi="TH SarabunIT๙" w:cs="TH SarabunIT๙"/>
          <w:sz w:val="32"/>
          <w:szCs w:val="32"/>
          <w:cs/>
        </w:rPr>
        <w:t>วารสาร โทรทัศน์ อินเทอร์</w:t>
      </w:r>
      <w:proofErr w:type="spellStart"/>
      <w:r w:rsidRPr="000C5939">
        <w:rPr>
          <w:rFonts w:ascii="TH SarabunIT๙" w:hAnsi="TH SarabunIT๙" w:cs="TH SarabunIT๙"/>
          <w:sz w:val="32"/>
          <w:szCs w:val="32"/>
          <w:cs/>
        </w:rPr>
        <w:t>เนต</w:t>
      </w:r>
      <w:proofErr w:type="spellEnd"/>
      <w:r w:rsidRPr="000C5939">
        <w:rPr>
          <w:rFonts w:ascii="TH SarabunIT๙" w:hAnsi="TH SarabunIT๙" w:cs="TH SarabunIT๙"/>
          <w:sz w:val="32"/>
          <w:szCs w:val="32"/>
          <w:cs/>
        </w:rPr>
        <w:t xml:space="preserve"> ฯลฯ มีข้อปฏิบัติดังนี้</w:t>
      </w:r>
    </w:p>
    <w:p w14:paraId="0544CF95" w14:textId="1528415A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๑. กำหนดปัญหาในการสืบค้น</w:t>
      </w:r>
    </w:p>
    <w:p w14:paraId="3BDC4698" w14:textId="2D1202D8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๒. การวางแผนการสืบค้น</w:t>
      </w:r>
    </w:p>
    <w:p w14:paraId="0C8D094B" w14:textId="5AEFAF57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๓. ดำเนินการสืบค้น</w:t>
      </w:r>
    </w:p>
    <w:p w14:paraId="19AA2E15" w14:textId="36E581B9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๔. วิเคราะห์ข้อมูลจาการสืบค้น</w:t>
      </w:r>
    </w:p>
    <w:p w14:paraId="30B69912" w14:textId="492CC119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๕. สรุป</w:t>
      </w:r>
    </w:p>
    <w:p w14:paraId="681B1F47" w14:textId="54F8BF5C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นอกจากนี้ ยังมี</w:t>
      </w:r>
      <w:r w:rsidR="000C5939" w:rsidRPr="00641315">
        <w:rPr>
          <w:rFonts w:ascii="TH SarabunIT๙" w:hAnsi="TH SarabunIT๙" w:cs="TH SarabunIT๙"/>
          <w:color w:val="0070C0"/>
          <w:sz w:val="32"/>
          <w:szCs w:val="32"/>
          <w:cs/>
        </w:rPr>
        <w:t>ทักษะในการบริหารจัดการ</w:t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และทักษะส่วนบุคคลที่เราจะต้องเรียนรู้และพัฒนาอยู่</w:t>
      </w:r>
    </w:p>
    <w:p w14:paraId="738BDB87" w14:textId="77777777" w:rsidR="000C5939" w:rsidRPr="000C5939" w:rsidRDefault="000C593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5939">
        <w:rPr>
          <w:rFonts w:ascii="TH SarabunIT๙" w:hAnsi="TH SarabunIT๙" w:cs="TH SarabunIT๙"/>
          <w:sz w:val="32"/>
          <w:szCs w:val="32"/>
          <w:cs/>
        </w:rPr>
        <w:t>เสมอ เช่น</w:t>
      </w:r>
    </w:p>
    <w:p w14:paraId="4362E4E4" w14:textId="61F29EC6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๑. ทักษะในการสื่อสาร เพื่อให้คนอื่นรับรู้และเข้าใจในสิ่งที่เราต้องการให้เขารู้และปฏิบัติตามได้อย่างถูกต้อง</w:t>
      </w:r>
    </w:p>
    <w:p w14:paraId="43F3E76E" w14:textId="273CC8DD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๒. ทักษะในการคิดวิเคราะห์ เพื่อให้เข้าใจสถานการณ์ต่าง ๆ ได้อย่างถูกต้องตามหลักเหตุผล</w:t>
      </w:r>
    </w:p>
    <w:p w14:paraId="7F023050" w14:textId="347873F8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๓. ทักษะการปรับตัว โดยเฉพาะการแก้ไขปัญหาเฉพาะหน้าต่าง ๆ ที่เกิดขึ้นได้อย่างสร้างสรรค์</w:t>
      </w:r>
    </w:p>
    <w:p w14:paraId="12046699" w14:textId="5286C42E" w:rsidR="000C593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๔. ทักษะในการใช้เทคโนโลยี โดยเฉพาะการใช้งานโปรแกรมคอมพิวเตอร์ที่จำเป็นได้อย่างคล่องแคล่ว</w:t>
      </w:r>
      <w:bookmarkStart w:id="0" w:name="_GoBack"/>
      <w:bookmarkEnd w:id="0"/>
    </w:p>
    <w:p w14:paraId="4973133D" w14:textId="13545031" w:rsidR="007F5B89" w:rsidRPr="000C5939" w:rsidRDefault="00FE1CB9" w:rsidP="000C59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๕. ทักษะในการใช้ภาษา โดยภาษาที่จำเป็นและเอื้อประโยชน์ในการทำงาน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5939" w:rsidRPr="000C5939">
        <w:rPr>
          <w:rFonts w:ascii="TH SarabunIT๙" w:hAnsi="TH SarabunIT๙" w:cs="TH SarabunIT๙"/>
          <w:sz w:val="32"/>
          <w:szCs w:val="32"/>
          <w:cs/>
        </w:rPr>
        <w:t>ฯลฯ</w:t>
      </w:r>
      <w:r w:rsidR="000C5939" w:rsidRPr="000C5939">
        <w:rPr>
          <w:rFonts w:ascii="TH SarabunIT๙" w:hAnsi="TH SarabunIT๙" w:cs="TH SarabunIT๙"/>
          <w:sz w:val="20"/>
          <w:szCs w:val="20"/>
        </w:rPr>
        <w:t>__</w:t>
      </w:r>
    </w:p>
    <w:p w14:paraId="013658A9" w14:textId="1CF40877" w:rsidR="007F5B89" w:rsidRPr="000C5939" w:rsidRDefault="007F5B89" w:rsidP="007F5B8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F57221" w14:textId="5B284A78" w:rsidR="007F5B89" w:rsidRPr="000C5939" w:rsidRDefault="007F5B89" w:rsidP="007F5B8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BDC419" w14:textId="1218B925" w:rsidR="007F5B89" w:rsidRPr="000C5939" w:rsidRDefault="007F5B89" w:rsidP="007F5B8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836D8C" w14:textId="220E7B0A" w:rsidR="007F5B89" w:rsidRDefault="007F5B89" w:rsidP="007F5B89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2092E6AE" w14:textId="42BCF153" w:rsidR="007F5B89" w:rsidRDefault="009A1D67" w:rsidP="009A1D67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  <w:r w:rsidRPr="009A1D67">
        <w:rPr>
          <w:noProof/>
          <w:szCs w:val="22"/>
          <w:cs/>
        </w:rPr>
        <w:drawing>
          <wp:inline distT="0" distB="0" distL="0" distR="0" wp14:anchorId="27F22961" wp14:editId="612E589B">
            <wp:extent cx="4814744" cy="2683049"/>
            <wp:effectExtent l="0" t="0" r="5080" b="317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368" cy="269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1FC30" w14:textId="2FF4A284" w:rsidR="007F5B89" w:rsidRPr="009A1D67" w:rsidRDefault="007F5B89" w:rsidP="007F5B89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570B7D11" w14:textId="6EC9CA38" w:rsidR="007F5B89" w:rsidRDefault="007F5B89" w:rsidP="007F5B89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13FFFDAB" w14:textId="5EB33C5F" w:rsidR="003E16EE" w:rsidRDefault="003E16EE" w:rsidP="007F5B89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1D1FEBA5" w14:textId="6C9FD854" w:rsidR="003E16EE" w:rsidRDefault="003E16EE" w:rsidP="007F5B89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4B3B01FB" w14:textId="31C7D094" w:rsidR="003E16EE" w:rsidRDefault="003E16EE" w:rsidP="007F5B89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599981CD" w14:textId="77777777" w:rsidR="003E16EE" w:rsidRPr="003E16EE" w:rsidRDefault="003E16EE" w:rsidP="007F5B89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7FC6AFFA" w14:textId="44D00263" w:rsidR="007F5B89" w:rsidRDefault="00F9469E" w:rsidP="007F5B89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46783B" wp14:editId="1FB16E1F">
                <wp:simplePos x="0" y="0"/>
                <wp:positionH relativeFrom="margin">
                  <wp:align>right</wp:align>
                </wp:positionH>
                <wp:positionV relativeFrom="paragraph">
                  <wp:posOffset>-546931</wp:posOffset>
                </wp:positionV>
                <wp:extent cx="5452217" cy="854580"/>
                <wp:effectExtent l="0" t="0" r="15240" b="22225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2217" cy="854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0095C" w14:textId="77777777" w:rsidR="00F9469E" w:rsidRPr="00F9469E" w:rsidRDefault="00F9469E" w:rsidP="00F9469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9469E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ใบงานที่ ๔.๙ เรื่อง ทักษะพื้นฐานในการประกอบอาชีพ หน่วยที่ ๔ เรื่อง เรียนรู้ สู่งานอาชีพ</w:t>
                            </w:r>
                          </w:p>
                          <w:p w14:paraId="31B9CD97" w14:textId="2FB7712A" w:rsidR="009F4ECB" w:rsidRDefault="00F9469E" w:rsidP="00F9469E">
                            <w:pPr>
                              <w:spacing w:after="0" w:line="240" w:lineRule="auto"/>
                              <w:jc w:val="center"/>
                            </w:pPr>
                            <w:r w:rsidRPr="00F9469E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 ง๒๒๑๐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F9469E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รายวิชา การงานอาชีพ ภาคเรียนที่ ๒ ชั้นมัธยมศึกษาปีที่ 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6783B" id="สี่เหลี่ยมผืนผ้า: มุมมน 6" o:spid="_x0000_s1027" style="position:absolute;margin-left:378.1pt;margin-top:-43.05pt;width:429.3pt;height:67.3pt;z-index:251739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" fillcolor="white [3201]" strokecolor="#4f81bd [3204]" strokeweight="2pt">
                <v:textbox>
                  <w:txbxContent>
                    <w:p w14:paraId="3840095C" w14:textId="77777777" w:rsidR="00F9469E" w:rsidRPr="00F9469E" w:rsidRDefault="00F9469E" w:rsidP="00F9469E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9469E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ใบงานที่ ๔.๙ เรื่อง ทักษะพื้นฐานในการประกอบอาชีพ หน่วยที่ ๔ เรื่อง เรียนรู้ สู่งานอาชีพ</w:t>
                      </w:r>
                    </w:p>
                    <w:p w14:paraId="31B9CD97" w14:textId="2FB7712A" w:rsidR="009F4ECB" w:rsidRDefault="00F9469E" w:rsidP="00F9469E">
                      <w:pPr>
                        <w:spacing w:after="0" w:line="240" w:lineRule="auto"/>
                        <w:jc w:val="center"/>
                      </w:pPr>
                      <w:r w:rsidRPr="00F9469E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 ง๒๒๑๐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F9469E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รายวิชา การงานอาชีพ ภาคเรียนที่ ๒ ชั้นมัธยมศึกษาปีที่ ๒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F3FC2A" w14:textId="77777777" w:rsidR="007A4276" w:rsidRDefault="007A4276" w:rsidP="00F562C8">
      <w:pPr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1A8AB795" w14:textId="77777777" w:rsidR="00DE7285" w:rsidRPr="003A782E" w:rsidRDefault="00DE7285" w:rsidP="00DE728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b/>
          <w:bCs/>
          <w:sz w:val="32"/>
          <w:szCs w:val="32"/>
        </w:rPr>
      </w:pPr>
      <w:r w:rsidRPr="003A782E">
        <w:rPr>
          <w:rFonts w:ascii="THSarabunNew" w:hAnsi="THSarabunNew" w:cs="THSarabunNew"/>
          <w:b/>
          <w:bCs/>
          <w:sz w:val="32"/>
          <w:szCs w:val="32"/>
          <w:cs/>
        </w:rPr>
        <w:t>กลุ่มที่ ................ ชั้น .....................</w:t>
      </w:r>
    </w:p>
    <w:p w14:paraId="56B181EE" w14:textId="77777777" w:rsidR="00DE7285" w:rsidRPr="003A782E" w:rsidRDefault="00DE7285" w:rsidP="00DE728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b/>
          <w:bCs/>
          <w:sz w:val="32"/>
          <w:szCs w:val="32"/>
        </w:rPr>
      </w:pPr>
      <w:r w:rsidRPr="003A782E">
        <w:rPr>
          <w:rFonts w:ascii="THSarabunNew" w:hAnsi="THSarabunNew" w:cs="THSarabunNew"/>
          <w:b/>
          <w:bCs/>
          <w:sz w:val="32"/>
          <w:szCs w:val="32"/>
          <w:cs/>
        </w:rPr>
        <w:t>รายชื่อสมาชิกในกลุ่ม</w:t>
      </w:r>
    </w:p>
    <w:p w14:paraId="72D26724" w14:textId="77777777" w:rsidR="00DE7285" w:rsidRPr="00DE7285" w:rsidRDefault="00DE7285" w:rsidP="00DE728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  <w:r w:rsidRPr="00DE7285">
        <w:rPr>
          <w:rFonts w:ascii="THSarabunNew" w:hAnsi="THSarabunNew" w:cs="THSarabunNew"/>
          <w:sz w:val="32"/>
          <w:szCs w:val="32"/>
          <w:cs/>
        </w:rPr>
        <w:t>๑) ..................................................... เลขที่ .......... ๒).................................................... เลขที่ ...........</w:t>
      </w:r>
    </w:p>
    <w:p w14:paraId="0CCBCE8F" w14:textId="77777777" w:rsidR="00DE7285" w:rsidRPr="00DE7285" w:rsidRDefault="00DE7285" w:rsidP="00DE728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  <w:r w:rsidRPr="00DE7285">
        <w:rPr>
          <w:rFonts w:ascii="THSarabunNew" w:hAnsi="THSarabunNew" w:cs="THSarabunNew"/>
          <w:sz w:val="32"/>
          <w:szCs w:val="32"/>
          <w:cs/>
        </w:rPr>
        <w:t>๓) ..................................................... เลขที่ .......... ๔).................................................... เลขที่ ...........</w:t>
      </w:r>
    </w:p>
    <w:p w14:paraId="776D2D81" w14:textId="08F8DF5B" w:rsidR="00DE7285" w:rsidRDefault="00DE7285" w:rsidP="00DE728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๕</w:t>
      </w:r>
      <w:r w:rsidRPr="00DE7285">
        <w:rPr>
          <w:rFonts w:ascii="THSarabunNew" w:hAnsi="THSarabunNew" w:cs="THSarabunNew"/>
          <w:sz w:val="32"/>
          <w:szCs w:val="32"/>
          <w:cs/>
        </w:rPr>
        <w:t xml:space="preserve">) ..................................................... เลขที่ .......... </w:t>
      </w:r>
      <w:r>
        <w:rPr>
          <w:rFonts w:ascii="THSarabunNew" w:hAnsi="THSarabunNew" w:cs="THSarabunNew" w:hint="cs"/>
          <w:sz w:val="32"/>
          <w:szCs w:val="32"/>
          <w:cs/>
        </w:rPr>
        <w:t>๖</w:t>
      </w:r>
      <w:r w:rsidRPr="00DE7285">
        <w:rPr>
          <w:rFonts w:ascii="THSarabunNew" w:hAnsi="THSarabunNew" w:cs="THSarabunNew"/>
          <w:sz w:val="32"/>
          <w:szCs w:val="32"/>
          <w:cs/>
        </w:rPr>
        <w:t>).................................................... เลขที่ ...........</w:t>
      </w:r>
    </w:p>
    <w:p w14:paraId="1E1FEF36" w14:textId="77777777" w:rsidR="007E4BCD" w:rsidRDefault="007E4BCD" w:rsidP="00F9469E">
      <w:pPr>
        <w:autoSpaceDE w:val="0"/>
        <w:autoSpaceDN w:val="0"/>
        <w:adjustRightInd w:val="0"/>
        <w:spacing w:after="0" w:line="240" w:lineRule="auto"/>
        <w:rPr>
          <w:rFonts w:ascii="THSarabunNew-Bold" w:hAnsi="THSarabunNew-Bold" w:cs="THSarabunNew-Bold"/>
          <w:b/>
          <w:bCs/>
          <w:sz w:val="32"/>
          <w:szCs w:val="32"/>
        </w:rPr>
      </w:pPr>
    </w:p>
    <w:p w14:paraId="22D1E7E7" w14:textId="5204D303" w:rsid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-Bold" w:hAnsi="THSarabunNew-Bold" w:cs="THSarabunNew-Bold" w:hint="cs"/>
          <w:b/>
          <w:bCs/>
          <w:sz w:val="32"/>
          <w:szCs w:val="32"/>
          <w:cs/>
        </w:rPr>
        <w:t>คำชี้แจง</w:t>
      </w:r>
      <w:r>
        <w:rPr>
          <w:rFonts w:ascii="THSarabunNew-Bold" w:hAns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ให้สมาชิกทุกคนระดมความคิดเห็นแล้วสรุปข้อคิดเห็นเขียนอธิบายตามหัวข้อที่กำหนดให้แต่ละกลุ่มเลือกอาชีพมา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อาชีพ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จากนั้นให้วิเคราะห์ว่ามีทักษะใดที่จำเป็นและเกี่ยวข้องเพื่อให้การประกอบอาชีพประสบความสำเร็จ</w:t>
      </w:r>
    </w:p>
    <w:p w14:paraId="2935BA28" w14:textId="77777777" w:rsidR="00F9469E" w:rsidRDefault="00F9469E" w:rsidP="00F9469E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</w:p>
    <w:p w14:paraId="36AADD85" w14:textId="69BA3FFD" w:rsidR="00F9469E" w:rsidRPr="007E4BCD" w:rsidRDefault="00F9469E" w:rsidP="00F9469E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b/>
          <w:bCs/>
          <w:sz w:val="32"/>
          <w:szCs w:val="32"/>
        </w:rPr>
      </w:pPr>
      <w:r w:rsidRPr="007E4BCD">
        <w:rPr>
          <w:rFonts w:ascii="THSarabunNew" w:hAnsi="THSarabunNew" w:cs="THSarabunNew"/>
          <w:b/>
          <w:bCs/>
          <w:sz w:val="32"/>
          <w:szCs w:val="32"/>
          <w:cs/>
        </w:rPr>
        <w:t>อาชีพ ..............................................................................</w:t>
      </w:r>
    </w:p>
    <w:p w14:paraId="5401077D" w14:textId="77777777" w:rsidR="00F9469E" w:rsidRPr="007E4BCD" w:rsidRDefault="00F9469E" w:rsidP="00F9469E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b/>
          <w:bCs/>
          <w:sz w:val="32"/>
          <w:szCs w:val="32"/>
        </w:rPr>
      </w:pPr>
      <w:r w:rsidRPr="007E4BCD">
        <w:rPr>
          <w:rFonts w:ascii="THSarabunNew" w:hAnsi="THSarabunNew" w:cs="THSarabunNew"/>
          <w:b/>
          <w:bCs/>
          <w:sz w:val="32"/>
          <w:szCs w:val="32"/>
          <w:cs/>
        </w:rPr>
        <w:t>ทักษะที่จำเป็นต่อการประกอบอาชีพนี้ มีดังนี้</w:t>
      </w:r>
    </w:p>
    <w:p w14:paraId="46892DE3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7B23163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A1D673A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50DE1C1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09A801B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231613B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B6BCA9B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14882AA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5C982E2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EAEEABF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77088A3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6F58426" w14:textId="40720586" w:rsidR="007369EF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AA80E3D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C3720E2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9F57F6D" w14:textId="77777777" w:rsidR="00F9469E" w:rsidRPr="005E2DED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A266639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E2C4237" w14:textId="77777777" w:rsidR="00F9469E" w:rsidRPr="00F9469E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2F529F3" w14:textId="77777777" w:rsidR="00F9469E" w:rsidRPr="005E2DED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14AB8FF" w14:textId="153FB9A2" w:rsidR="00F9469E" w:rsidRPr="005E2DED" w:rsidRDefault="00F9469E" w:rsidP="00F9469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F9469E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sectPr w:rsidR="00F9469E" w:rsidRPr="005E2DED" w:rsidSect="00C710F9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THSarabunNew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THSarabunNew-Bold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59F1"/>
    <w:multiLevelType w:val="hybridMultilevel"/>
    <w:tmpl w:val="E7BA5F64"/>
    <w:lvl w:ilvl="0" w:tplc="C38ECA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606BB2"/>
    <w:multiLevelType w:val="hybridMultilevel"/>
    <w:tmpl w:val="8DEAC1D0"/>
    <w:lvl w:ilvl="0" w:tplc="1406B28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124879BB"/>
    <w:multiLevelType w:val="hybridMultilevel"/>
    <w:tmpl w:val="AF607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343C"/>
    <w:multiLevelType w:val="hybridMultilevel"/>
    <w:tmpl w:val="659804A0"/>
    <w:lvl w:ilvl="0" w:tplc="21CA84D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13FA1E51"/>
    <w:multiLevelType w:val="hybridMultilevel"/>
    <w:tmpl w:val="D7F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A49"/>
    <w:multiLevelType w:val="hybridMultilevel"/>
    <w:tmpl w:val="7BD04458"/>
    <w:lvl w:ilvl="0" w:tplc="AE628CA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D0A7A"/>
    <w:multiLevelType w:val="multilevel"/>
    <w:tmpl w:val="2E50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EF2DD8"/>
    <w:multiLevelType w:val="hybridMultilevel"/>
    <w:tmpl w:val="ADCA9134"/>
    <w:lvl w:ilvl="0" w:tplc="01E86D98">
      <w:start w:val="1"/>
      <w:numFmt w:val="thaiNumbers"/>
      <w:lvlText w:val="%1."/>
      <w:lvlJc w:val="left"/>
      <w:pPr>
        <w:ind w:left="180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0B5385"/>
    <w:multiLevelType w:val="hybridMultilevel"/>
    <w:tmpl w:val="7CC290EE"/>
    <w:lvl w:ilvl="0" w:tplc="9B4E6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74579D"/>
    <w:multiLevelType w:val="hybridMultilevel"/>
    <w:tmpl w:val="09D22484"/>
    <w:lvl w:ilvl="0" w:tplc="8C2843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6770E5"/>
    <w:multiLevelType w:val="hybridMultilevel"/>
    <w:tmpl w:val="DC8EAF3C"/>
    <w:lvl w:ilvl="0" w:tplc="A9745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44D3B"/>
    <w:multiLevelType w:val="multilevel"/>
    <w:tmpl w:val="4886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A15C1"/>
    <w:multiLevelType w:val="hybridMultilevel"/>
    <w:tmpl w:val="5A88AC5C"/>
    <w:lvl w:ilvl="0" w:tplc="4C84BA8E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6B701E9"/>
    <w:multiLevelType w:val="hybridMultilevel"/>
    <w:tmpl w:val="954604DE"/>
    <w:lvl w:ilvl="0" w:tplc="575E38E8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D76EB"/>
    <w:multiLevelType w:val="hybridMultilevel"/>
    <w:tmpl w:val="F4749A5C"/>
    <w:lvl w:ilvl="0" w:tplc="861EB80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3D3D7AE1"/>
    <w:multiLevelType w:val="hybridMultilevel"/>
    <w:tmpl w:val="EE7CB35A"/>
    <w:lvl w:ilvl="0" w:tplc="0F9E8CC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2749B1"/>
    <w:multiLevelType w:val="hybridMultilevel"/>
    <w:tmpl w:val="BCFC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F67E3"/>
    <w:multiLevelType w:val="hybridMultilevel"/>
    <w:tmpl w:val="CBB6AAD0"/>
    <w:lvl w:ilvl="0" w:tplc="5358E3B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C53EDF"/>
    <w:multiLevelType w:val="hybridMultilevel"/>
    <w:tmpl w:val="4FF873EC"/>
    <w:lvl w:ilvl="0" w:tplc="41D4D4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B256F82"/>
    <w:multiLevelType w:val="hybridMultilevel"/>
    <w:tmpl w:val="F370D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15413"/>
    <w:multiLevelType w:val="hybridMultilevel"/>
    <w:tmpl w:val="5E24EA1C"/>
    <w:lvl w:ilvl="0" w:tplc="69F08F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A84AFD"/>
    <w:multiLevelType w:val="hybridMultilevel"/>
    <w:tmpl w:val="E85E02E6"/>
    <w:lvl w:ilvl="0" w:tplc="819471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04745"/>
    <w:multiLevelType w:val="hybridMultilevel"/>
    <w:tmpl w:val="40CC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F527B"/>
    <w:multiLevelType w:val="hybridMultilevel"/>
    <w:tmpl w:val="921E0E30"/>
    <w:lvl w:ilvl="0" w:tplc="47D04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4AF3C8F"/>
    <w:multiLevelType w:val="hybridMultilevel"/>
    <w:tmpl w:val="8E0269F8"/>
    <w:lvl w:ilvl="0" w:tplc="68B41E3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9"/>
  </w:num>
  <w:num w:numId="5">
    <w:abstractNumId w:val="8"/>
  </w:num>
  <w:num w:numId="6">
    <w:abstractNumId w:val="21"/>
  </w:num>
  <w:num w:numId="7">
    <w:abstractNumId w:val="20"/>
  </w:num>
  <w:num w:numId="8">
    <w:abstractNumId w:val="23"/>
  </w:num>
  <w:num w:numId="9">
    <w:abstractNumId w:val="18"/>
  </w:num>
  <w:num w:numId="10">
    <w:abstractNumId w:val="5"/>
  </w:num>
  <w:num w:numId="11">
    <w:abstractNumId w:val="17"/>
  </w:num>
  <w:num w:numId="12">
    <w:abstractNumId w:val="22"/>
  </w:num>
  <w:num w:numId="13">
    <w:abstractNumId w:val="4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1"/>
  </w:num>
  <w:num w:numId="19">
    <w:abstractNumId w:val="2"/>
  </w:num>
  <w:num w:numId="20">
    <w:abstractNumId w:val="19"/>
  </w:num>
  <w:num w:numId="21">
    <w:abstractNumId w:val="10"/>
  </w:num>
  <w:num w:numId="22">
    <w:abstractNumId w:val="6"/>
  </w:num>
  <w:num w:numId="23">
    <w:abstractNumId w:val="24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B1"/>
    <w:rsid w:val="00011C56"/>
    <w:rsid w:val="000129A9"/>
    <w:rsid w:val="0001737A"/>
    <w:rsid w:val="00046C92"/>
    <w:rsid w:val="00050BE5"/>
    <w:rsid w:val="00056276"/>
    <w:rsid w:val="00075174"/>
    <w:rsid w:val="0007717A"/>
    <w:rsid w:val="00093257"/>
    <w:rsid w:val="000A0AFA"/>
    <w:rsid w:val="000C5939"/>
    <w:rsid w:val="000D5FAC"/>
    <w:rsid w:val="000E2F0E"/>
    <w:rsid w:val="000E4E8B"/>
    <w:rsid w:val="000F0F78"/>
    <w:rsid w:val="000F3137"/>
    <w:rsid w:val="001901C5"/>
    <w:rsid w:val="001948D5"/>
    <w:rsid w:val="00194B3E"/>
    <w:rsid w:val="001957BD"/>
    <w:rsid w:val="001A6978"/>
    <w:rsid w:val="001C132F"/>
    <w:rsid w:val="001D2CF4"/>
    <w:rsid w:val="001D7F43"/>
    <w:rsid w:val="001E13DA"/>
    <w:rsid w:val="001E1F38"/>
    <w:rsid w:val="001E53AA"/>
    <w:rsid w:val="001E7044"/>
    <w:rsid w:val="00201472"/>
    <w:rsid w:val="00220382"/>
    <w:rsid w:val="00223AB1"/>
    <w:rsid w:val="00235F7B"/>
    <w:rsid w:val="00253D1D"/>
    <w:rsid w:val="0027747C"/>
    <w:rsid w:val="002849F6"/>
    <w:rsid w:val="002A56C1"/>
    <w:rsid w:val="002B61B8"/>
    <w:rsid w:val="002B72A8"/>
    <w:rsid w:val="002C6A31"/>
    <w:rsid w:val="002F7353"/>
    <w:rsid w:val="002F7FD0"/>
    <w:rsid w:val="003069BD"/>
    <w:rsid w:val="00322A42"/>
    <w:rsid w:val="00350FEE"/>
    <w:rsid w:val="00357D4C"/>
    <w:rsid w:val="00363D0D"/>
    <w:rsid w:val="00372586"/>
    <w:rsid w:val="00373D17"/>
    <w:rsid w:val="00391B01"/>
    <w:rsid w:val="003A2591"/>
    <w:rsid w:val="003A5FB1"/>
    <w:rsid w:val="003A782E"/>
    <w:rsid w:val="003B3A12"/>
    <w:rsid w:val="003B4068"/>
    <w:rsid w:val="003E16EE"/>
    <w:rsid w:val="003E22F0"/>
    <w:rsid w:val="003E7FDC"/>
    <w:rsid w:val="00402F81"/>
    <w:rsid w:val="00423D0A"/>
    <w:rsid w:val="004615F0"/>
    <w:rsid w:val="00462182"/>
    <w:rsid w:val="00467CCF"/>
    <w:rsid w:val="00474F05"/>
    <w:rsid w:val="0048013C"/>
    <w:rsid w:val="004A36C7"/>
    <w:rsid w:val="004A4BAB"/>
    <w:rsid w:val="004C7CB3"/>
    <w:rsid w:val="004D1908"/>
    <w:rsid w:val="005849D7"/>
    <w:rsid w:val="00584E60"/>
    <w:rsid w:val="00586B30"/>
    <w:rsid w:val="005949D2"/>
    <w:rsid w:val="005C288B"/>
    <w:rsid w:val="005E2DED"/>
    <w:rsid w:val="00610D2F"/>
    <w:rsid w:val="00641315"/>
    <w:rsid w:val="00653680"/>
    <w:rsid w:val="006665B0"/>
    <w:rsid w:val="00674CDC"/>
    <w:rsid w:val="00694129"/>
    <w:rsid w:val="00697861"/>
    <w:rsid w:val="006A2977"/>
    <w:rsid w:val="006C6E58"/>
    <w:rsid w:val="006D36BF"/>
    <w:rsid w:val="006D5935"/>
    <w:rsid w:val="00703C94"/>
    <w:rsid w:val="007136E0"/>
    <w:rsid w:val="00714DE8"/>
    <w:rsid w:val="007239D9"/>
    <w:rsid w:val="0073164E"/>
    <w:rsid w:val="007369EF"/>
    <w:rsid w:val="00745606"/>
    <w:rsid w:val="00751134"/>
    <w:rsid w:val="007935D1"/>
    <w:rsid w:val="007A4276"/>
    <w:rsid w:val="007A7827"/>
    <w:rsid w:val="007E4BCD"/>
    <w:rsid w:val="007E5FDC"/>
    <w:rsid w:val="007F5B89"/>
    <w:rsid w:val="00801A62"/>
    <w:rsid w:val="008063DC"/>
    <w:rsid w:val="0084334C"/>
    <w:rsid w:val="00876F63"/>
    <w:rsid w:val="008774B1"/>
    <w:rsid w:val="008A2F5A"/>
    <w:rsid w:val="008B6A38"/>
    <w:rsid w:val="008C3D7A"/>
    <w:rsid w:val="008D093E"/>
    <w:rsid w:val="009020A0"/>
    <w:rsid w:val="00906046"/>
    <w:rsid w:val="00912EAA"/>
    <w:rsid w:val="009437F3"/>
    <w:rsid w:val="009449AC"/>
    <w:rsid w:val="009A1D67"/>
    <w:rsid w:val="009A4643"/>
    <w:rsid w:val="009B5FB8"/>
    <w:rsid w:val="009E2EFA"/>
    <w:rsid w:val="009F4ECB"/>
    <w:rsid w:val="00A02C7A"/>
    <w:rsid w:val="00A03663"/>
    <w:rsid w:val="00A05651"/>
    <w:rsid w:val="00A1001F"/>
    <w:rsid w:val="00A4055D"/>
    <w:rsid w:val="00A443A3"/>
    <w:rsid w:val="00A551B5"/>
    <w:rsid w:val="00A5562F"/>
    <w:rsid w:val="00AA32DB"/>
    <w:rsid w:val="00B3498A"/>
    <w:rsid w:val="00B34B7D"/>
    <w:rsid w:val="00B406E8"/>
    <w:rsid w:val="00B409FA"/>
    <w:rsid w:val="00B451C5"/>
    <w:rsid w:val="00B71180"/>
    <w:rsid w:val="00B92F13"/>
    <w:rsid w:val="00B957E5"/>
    <w:rsid w:val="00BA189F"/>
    <w:rsid w:val="00BD2ACD"/>
    <w:rsid w:val="00BD5284"/>
    <w:rsid w:val="00BD64DA"/>
    <w:rsid w:val="00C05D97"/>
    <w:rsid w:val="00C12C98"/>
    <w:rsid w:val="00C30CB1"/>
    <w:rsid w:val="00C43A3B"/>
    <w:rsid w:val="00C67D31"/>
    <w:rsid w:val="00C70989"/>
    <w:rsid w:val="00C710F9"/>
    <w:rsid w:val="00C72DE6"/>
    <w:rsid w:val="00C77B69"/>
    <w:rsid w:val="00C8128B"/>
    <w:rsid w:val="00C81FBD"/>
    <w:rsid w:val="00C848BC"/>
    <w:rsid w:val="00CB7D90"/>
    <w:rsid w:val="00CC19E1"/>
    <w:rsid w:val="00CD1265"/>
    <w:rsid w:val="00CD5367"/>
    <w:rsid w:val="00CD65E1"/>
    <w:rsid w:val="00CE3496"/>
    <w:rsid w:val="00CE3FBE"/>
    <w:rsid w:val="00CF6DA9"/>
    <w:rsid w:val="00D126E8"/>
    <w:rsid w:val="00D21E5B"/>
    <w:rsid w:val="00D36934"/>
    <w:rsid w:val="00D552F8"/>
    <w:rsid w:val="00D97326"/>
    <w:rsid w:val="00DB387C"/>
    <w:rsid w:val="00DD0D89"/>
    <w:rsid w:val="00DD3E4C"/>
    <w:rsid w:val="00DD3F2A"/>
    <w:rsid w:val="00DD6929"/>
    <w:rsid w:val="00DE33EE"/>
    <w:rsid w:val="00DE3ADA"/>
    <w:rsid w:val="00DE7285"/>
    <w:rsid w:val="00DF1F0D"/>
    <w:rsid w:val="00E15976"/>
    <w:rsid w:val="00E305BB"/>
    <w:rsid w:val="00E977EA"/>
    <w:rsid w:val="00EB11C8"/>
    <w:rsid w:val="00EC2F8B"/>
    <w:rsid w:val="00EC6556"/>
    <w:rsid w:val="00EC7C70"/>
    <w:rsid w:val="00EF164E"/>
    <w:rsid w:val="00EF4029"/>
    <w:rsid w:val="00F05B11"/>
    <w:rsid w:val="00F15422"/>
    <w:rsid w:val="00F3175C"/>
    <w:rsid w:val="00F400B4"/>
    <w:rsid w:val="00F47A82"/>
    <w:rsid w:val="00F562C8"/>
    <w:rsid w:val="00F808A0"/>
    <w:rsid w:val="00F84B1C"/>
    <w:rsid w:val="00F9469E"/>
    <w:rsid w:val="00FD11FA"/>
    <w:rsid w:val="00FD7906"/>
    <w:rsid w:val="00FE1CB9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3527"/>
  <w15:docId w15:val="{F650D7E6-851C-4B08-A070-1022C293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1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5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3">
    <w:name w:val="No Spacing"/>
    <w:uiPriority w:val="1"/>
    <w:qFormat/>
    <w:rsid w:val="00223A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59"/>
    <w:rsid w:val="0022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3AB1"/>
    <w:pPr>
      <w:ind w:left="720"/>
      <w:contextualSpacing/>
    </w:pPr>
  </w:style>
  <w:style w:type="character" w:styleId="a6">
    <w:name w:val="Strong"/>
    <w:basedOn w:val="a0"/>
    <w:uiPriority w:val="22"/>
    <w:qFormat/>
    <w:rsid w:val="00223AB1"/>
    <w:rPr>
      <w:b/>
      <w:bCs/>
    </w:rPr>
  </w:style>
  <w:style w:type="paragraph" w:styleId="a7">
    <w:name w:val="Body Text"/>
    <w:basedOn w:val="a"/>
    <w:link w:val="a8"/>
    <w:uiPriority w:val="99"/>
    <w:rsid w:val="00223AB1"/>
    <w:pPr>
      <w:widowControl w:val="0"/>
      <w:spacing w:after="0" w:line="240" w:lineRule="auto"/>
      <w:ind w:right="-82"/>
    </w:pPr>
    <w:rPr>
      <w:rFonts w:ascii="Angsana New" w:eastAsia="Times New Roman" w:hAnsi="Angsana New" w:cs="Angsana New"/>
      <w:snapToGrid w:val="0"/>
      <w:sz w:val="28"/>
    </w:rPr>
  </w:style>
  <w:style w:type="character" w:customStyle="1" w:styleId="a8">
    <w:name w:val="เนื้อความ อักขระ"/>
    <w:basedOn w:val="a0"/>
    <w:link w:val="a7"/>
    <w:uiPriority w:val="99"/>
    <w:rsid w:val="00223AB1"/>
    <w:rPr>
      <w:rFonts w:ascii="Angsana New" w:eastAsia="Times New Roman" w:hAnsi="Angsana New" w:cs="Angsana New"/>
      <w:snapToGrid w:val="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23A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23AB1"/>
    <w:rPr>
      <w:rFonts w:ascii="Tahoma" w:hAnsi="Tahoma" w:cs="Angsana New"/>
      <w:sz w:val="16"/>
      <w:szCs w:val="20"/>
    </w:rPr>
  </w:style>
  <w:style w:type="paragraph" w:styleId="ab">
    <w:name w:val="Normal (Web)"/>
    <w:basedOn w:val="a"/>
    <w:uiPriority w:val="99"/>
    <w:unhideWhenUsed/>
    <w:rsid w:val="00223AB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223AB1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Heading1Char1">
    <w:name w:val="Heading 1 Char1"/>
    <w:basedOn w:val="a0"/>
    <w:uiPriority w:val="9"/>
    <w:rsid w:val="00223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586B30"/>
    <w:pPr>
      <w:autoSpaceDE w:val="0"/>
      <w:autoSpaceDN w:val="0"/>
      <w:adjustRightInd w:val="0"/>
      <w:spacing w:after="0" w:line="240" w:lineRule="auto"/>
    </w:pPr>
    <w:rPr>
      <w:rFonts w:ascii="TH Niramit AS" w:eastAsia="Calibri" w:hAnsi="TH Niramit AS" w:cs="TH Niramit AS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694129"/>
    <w:rPr>
      <w:color w:val="0000FF" w:themeColor="hyperlink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615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61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Unresolved Mention"/>
    <w:basedOn w:val="a0"/>
    <w:uiPriority w:val="99"/>
    <w:semiHidden/>
    <w:unhideWhenUsed/>
    <w:rsid w:val="00736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4415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65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63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1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967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960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535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auto"/>
                <w:right w:val="none" w:sz="0" w:space="0" w:color="auto"/>
              </w:divBdr>
            </w:div>
            <w:div w:id="11864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2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1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536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160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905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1873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415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923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4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5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6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9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7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F3988-9AE4-42E1-999E-19CE42D5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napat kanchanapungka</cp:lastModifiedBy>
  <cp:revision>62</cp:revision>
  <cp:lastPrinted>2020-01-20T16:19:00Z</cp:lastPrinted>
  <dcterms:created xsi:type="dcterms:W3CDTF">2019-08-26T14:31:00Z</dcterms:created>
  <dcterms:modified xsi:type="dcterms:W3CDTF">2020-02-05T13:51:00Z</dcterms:modified>
</cp:coreProperties>
</file>