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7546"/>
        <w:gridCol w:w="7905"/>
      </w:tblGrid>
      <w:tr w:rsidR="001E416A" w:rsidRPr="001E416A" w:rsidTr="001E416A">
        <w:tc>
          <w:tcPr>
            <w:tcW w:w="7546" w:type="dxa"/>
          </w:tcPr>
          <w:p w:rsidR="001E416A" w:rsidRPr="001E416A" w:rsidRDefault="001E416A" w:rsidP="001E416A">
            <w:pPr>
              <w:rPr>
                <w:rFonts w:ascii="TH SarabunPSK" w:hAnsi="TH SarabunPSK" w:cs="TH SarabunPSK"/>
                <w:sz w:val="72"/>
                <w:szCs w:val="72"/>
                <w:cs/>
              </w:rPr>
            </w:pPr>
            <w:bookmarkStart w:id="0" w:name="_GoBack" w:colFirst="0" w:colLast="0"/>
            <w:r w:rsidRPr="001E416A">
              <w:rPr>
                <w:rFonts w:ascii="TH SarabunPSK" w:hAnsi="TH SarabunPSK" w:cs="TH SarabunPSK"/>
                <w:sz w:val="72"/>
                <w:szCs w:val="72"/>
                <w:cs/>
              </w:rPr>
              <w:t xml:space="preserve">การเคลื่อนไหวของเปลือกโลก ก่อให้เกิดภูเขาไฟปะทุ และเกิดแผ่นดินไหว </w:t>
            </w:r>
          </w:p>
        </w:tc>
        <w:tc>
          <w:tcPr>
            <w:tcW w:w="7905" w:type="dxa"/>
          </w:tcPr>
          <w:p w:rsidR="001E416A" w:rsidRPr="001E416A" w:rsidRDefault="001E416A">
            <w:pPr>
              <w:rPr>
                <w:rFonts w:ascii="TH SarabunPSK" w:hAnsi="TH SarabunPSK" w:cs="TH SarabunPSK"/>
                <w:sz w:val="72"/>
                <w:szCs w:val="72"/>
              </w:rPr>
            </w:pPr>
            <w:r w:rsidRPr="001E416A">
              <w:rPr>
                <w:rFonts w:ascii="TH SarabunPSK" w:hAnsi="TH SarabunPSK" w:cs="TH SarabunPSK"/>
                <w:sz w:val="72"/>
                <w:szCs w:val="72"/>
                <w:cs/>
              </w:rPr>
              <w:t>การเคลื่อนไหวของน้ำก่อให้เกิดภูมิประเทศที่หลากหลาย เช่น กุด ดินดอนสามเหลี่ยม</w:t>
            </w:r>
          </w:p>
        </w:tc>
      </w:tr>
      <w:tr w:rsidR="001E416A" w:rsidRPr="001E416A" w:rsidTr="001E416A">
        <w:tc>
          <w:tcPr>
            <w:tcW w:w="7546" w:type="dxa"/>
          </w:tcPr>
          <w:p w:rsidR="001E416A" w:rsidRPr="001E416A" w:rsidRDefault="001E416A">
            <w:pPr>
              <w:rPr>
                <w:rFonts w:ascii="TH SarabunPSK" w:hAnsi="TH SarabunPSK" w:cs="TH SarabunPSK"/>
                <w:sz w:val="72"/>
                <w:szCs w:val="72"/>
                <w:cs/>
              </w:rPr>
            </w:pPr>
            <w:r w:rsidRPr="001E416A">
              <w:rPr>
                <w:rFonts w:ascii="TH SarabunPSK" w:hAnsi="TH SarabunPSK" w:cs="TH SarabunPSK"/>
                <w:sz w:val="72"/>
                <w:szCs w:val="72"/>
                <w:cs/>
              </w:rPr>
              <w:t>ลม มีคุณสมบัติในการกัดกร่อน กัดเซาะ และเคลื่อนย้ายวัตถุได้</w:t>
            </w:r>
          </w:p>
        </w:tc>
        <w:tc>
          <w:tcPr>
            <w:tcW w:w="7905" w:type="dxa"/>
          </w:tcPr>
          <w:p w:rsidR="001E416A" w:rsidRPr="001E416A" w:rsidRDefault="001E416A">
            <w:pPr>
              <w:rPr>
                <w:rFonts w:ascii="TH SarabunPSK" w:hAnsi="TH SarabunPSK" w:cs="TH SarabunPSK"/>
                <w:sz w:val="72"/>
                <w:szCs w:val="72"/>
              </w:rPr>
            </w:pPr>
            <w:r w:rsidRPr="001E416A">
              <w:rPr>
                <w:rFonts w:ascii="TH SarabunPSK" w:hAnsi="TH SarabunPSK" w:cs="TH SarabunPSK"/>
                <w:sz w:val="72"/>
                <w:szCs w:val="72"/>
                <w:cs/>
              </w:rPr>
              <w:t>แรงจากคลื่น จะกัดเซาะ จนกลายเป็นหน้าผา</w:t>
            </w:r>
          </w:p>
        </w:tc>
      </w:tr>
      <w:tr w:rsidR="001E416A" w:rsidRPr="001E416A" w:rsidTr="001E416A">
        <w:tc>
          <w:tcPr>
            <w:tcW w:w="7546" w:type="dxa"/>
          </w:tcPr>
          <w:p w:rsidR="001E416A" w:rsidRPr="001E416A" w:rsidRDefault="001E416A" w:rsidP="001E416A">
            <w:pPr>
              <w:rPr>
                <w:rFonts w:ascii="TH SarabunPSK" w:hAnsi="TH SarabunPSK" w:cs="TH SarabunPSK"/>
                <w:sz w:val="72"/>
                <w:szCs w:val="72"/>
              </w:rPr>
            </w:pPr>
            <w:r w:rsidRPr="001E416A">
              <w:rPr>
                <w:rFonts w:ascii="TH SarabunPSK" w:hAnsi="TH SarabunPSK" w:cs="TH SarabunPSK"/>
                <w:sz w:val="72"/>
                <w:szCs w:val="72"/>
                <w:cs/>
              </w:rPr>
              <w:t>คลื่นที่ม้วนตัวเข้าหาฝั่ง จะเกิดเป็นสันทราย และสันดอนจะงอย</w:t>
            </w:r>
          </w:p>
        </w:tc>
        <w:tc>
          <w:tcPr>
            <w:tcW w:w="7905" w:type="dxa"/>
          </w:tcPr>
          <w:p w:rsidR="001E416A" w:rsidRPr="001E416A" w:rsidRDefault="001E416A">
            <w:pPr>
              <w:rPr>
                <w:rFonts w:ascii="TH SarabunPSK" w:hAnsi="TH SarabunPSK" w:cs="TH SarabunPSK"/>
                <w:sz w:val="72"/>
                <w:szCs w:val="72"/>
                <w:cs/>
              </w:rPr>
            </w:pPr>
            <w:r w:rsidRPr="001E416A">
              <w:rPr>
                <w:rFonts w:ascii="TH SarabunPSK" w:hAnsi="TH SarabunPSK" w:cs="TH SarabunPSK"/>
                <w:sz w:val="72"/>
                <w:szCs w:val="72"/>
                <w:cs/>
              </w:rPr>
              <w:t>การใช้ดินถมแม่น้ำลำคลองเพื่อสร้างถนนสำหรับการเดินทางที่สะดวกรวดเร็ว</w:t>
            </w:r>
          </w:p>
        </w:tc>
      </w:tr>
      <w:tr w:rsidR="001E416A" w:rsidRPr="001E416A" w:rsidTr="001E416A">
        <w:tc>
          <w:tcPr>
            <w:tcW w:w="7546" w:type="dxa"/>
          </w:tcPr>
          <w:p w:rsidR="001E416A" w:rsidRPr="001E416A" w:rsidRDefault="001E416A" w:rsidP="001E416A">
            <w:pPr>
              <w:rPr>
                <w:rFonts w:ascii="TH SarabunPSK" w:hAnsi="TH SarabunPSK" w:cs="TH SarabunPSK"/>
                <w:sz w:val="72"/>
                <w:szCs w:val="72"/>
                <w:cs/>
              </w:rPr>
            </w:pPr>
            <w:r w:rsidRPr="001E416A">
              <w:rPr>
                <w:rFonts w:ascii="TH SarabunPSK" w:hAnsi="TH SarabunPSK" w:cs="TH SarabunPSK"/>
                <w:sz w:val="72"/>
                <w:szCs w:val="72"/>
                <w:cs/>
              </w:rPr>
              <w:t>การตัดไม้ทำลายป่าเพื่อสร้างเขื่อนสำหรับกักเก็บน้ำไว้ใช้ในฤดูแล้ง</w:t>
            </w:r>
          </w:p>
        </w:tc>
        <w:tc>
          <w:tcPr>
            <w:tcW w:w="7905" w:type="dxa"/>
          </w:tcPr>
          <w:p w:rsidR="001E416A" w:rsidRPr="001E416A" w:rsidRDefault="001E416A">
            <w:pPr>
              <w:rPr>
                <w:rFonts w:ascii="TH SarabunPSK" w:hAnsi="TH SarabunPSK" w:cs="TH SarabunPSK"/>
                <w:sz w:val="72"/>
                <w:szCs w:val="72"/>
                <w:cs/>
              </w:rPr>
            </w:pPr>
            <w:r w:rsidRPr="001E416A">
              <w:rPr>
                <w:rFonts w:ascii="TH SarabunPSK" w:hAnsi="TH SarabunPSK" w:cs="TH SarabunPSK"/>
                <w:sz w:val="72"/>
                <w:szCs w:val="72"/>
                <w:cs/>
              </w:rPr>
              <w:t>การบุก</w:t>
            </w:r>
            <w:r>
              <w:rPr>
                <w:rFonts w:ascii="TH SarabunPSK" w:hAnsi="TH SarabunPSK" w:cs="TH SarabunPSK"/>
                <w:sz w:val="72"/>
                <w:szCs w:val="72"/>
                <w:cs/>
              </w:rPr>
              <w:t>รุกพื้นที่ป่าไม้เพื่อสร้างรี</w:t>
            </w:r>
            <w:proofErr w:type="spellStart"/>
            <w:r>
              <w:rPr>
                <w:rFonts w:ascii="TH SarabunPSK" w:hAnsi="TH SarabunPSK" w:cs="TH SarabunPSK"/>
                <w:sz w:val="72"/>
                <w:szCs w:val="72"/>
                <w:cs/>
              </w:rPr>
              <w:t>สอร์</w:t>
            </w:r>
            <w:r w:rsidRPr="001E416A">
              <w:rPr>
                <w:rFonts w:ascii="TH SarabunPSK" w:hAnsi="TH SarabunPSK" w:cs="TH SarabunPSK"/>
                <w:sz w:val="72"/>
                <w:szCs w:val="72"/>
                <w:cs/>
              </w:rPr>
              <w:t>ทหรือ</w:t>
            </w:r>
            <w:proofErr w:type="spellEnd"/>
            <w:r w:rsidRPr="001E416A">
              <w:rPr>
                <w:rFonts w:ascii="TH SarabunPSK" w:hAnsi="TH SarabunPSK" w:cs="TH SarabunPSK"/>
                <w:sz w:val="72"/>
                <w:szCs w:val="72"/>
                <w:cs/>
              </w:rPr>
              <w:t>บ้านพักตากอากาศสำหรับเป็นแหล่งท่องเที่ยว</w:t>
            </w:r>
          </w:p>
        </w:tc>
      </w:tr>
    </w:tbl>
    <w:bookmarkEnd w:id="0"/>
    <w:p w:rsidR="006A660B" w:rsidRPr="001E416A" w:rsidRDefault="001E416A" w:rsidP="001E416A">
      <w:pPr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2201238</wp:posOffset>
                </wp:positionH>
                <wp:positionV relativeFrom="paragraph">
                  <wp:posOffset>-5999494</wp:posOffset>
                </wp:positionV>
                <wp:extent cx="5722706" cy="688368"/>
                <wp:effectExtent l="0" t="0" r="11430" b="1651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706" cy="6883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16A" w:rsidRPr="00A64EE1" w:rsidRDefault="001E416A" w:rsidP="001E41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</w:rPr>
                            </w:pPr>
                            <w:r w:rsidRPr="00A64EE1"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  <w:cs/>
                              </w:rPr>
                              <w:t>บัตรประโยค</w:t>
                            </w:r>
                            <w:r w:rsidR="00A64EE1" w:rsidRPr="00A64EE1"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  <w:cs/>
                              </w:rPr>
                              <w:t>กิจกรรม</w:t>
                            </w:r>
                            <w:r w:rsidRPr="00A64EE1"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  <w:cs/>
                              </w:rPr>
                              <w:t>เกม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173.35pt;margin-top:-472.4pt;width:450.6pt;height:5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" fillcolor="white [3201]" strokecolor="#70ad47 [3209]" strokeweight="1pt">
                <v:textbox>
                  <w:txbxContent>
                    <w:p w:rsidR="001E416A" w:rsidRPr="00A64EE1" w:rsidRDefault="001E416A" w:rsidP="001E416A">
                      <w:pPr>
                        <w:jc w:val="center"/>
                        <w:rPr>
                          <w:rFonts w:ascii="TH SarabunPSK" w:hAnsi="TH SarabunPSK" w:cs="TH SarabunPSK"/>
                          <w:sz w:val="72"/>
                          <w:szCs w:val="72"/>
                        </w:rPr>
                      </w:pPr>
                      <w:r w:rsidRPr="00A64EE1">
                        <w:rPr>
                          <w:rFonts w:ascii="TH SarabunPSK" w:hAnsi="TH SarabunPSK" w:cs="TH SarabunPSK"/>
                          <w:sz w:val="72"/>
                          <w:szCs w:val="72"/>
                          <w:cs/>
                        </w:rPr>
                        <w:t>บัตรประโยค</w:t>
                      </w:r>
                      <w:r w:rsidR="00A64EE1" w:rsidRPr="00A64EE1">
                        <w:rPr>
                          <w:rFonts w:ascii="TH SarabunPSK" w:hAnsi="TH SarabunPSK" w:cs="TH SarabunPSK"/>
                          <w:sz w:val="72"/>
                          <w:szCs w:val="72"/>
                          <w:cs/>
                        </w:rPr>
                        <w:t>กิจกรรม</w:t>
                      </w:r>
                      <w:r w:rsidRPr="00A64EE1">
                        <w:rPr>
                          <w:rFonts w:ascii="TH SarabunPSK" w:hAnsi="TH SarabunPSK" w:cs="TH SarabunPSK"/>
                          <w:sz w:val="72"/>
                          <w:szCs w:val="72"/>
                          <w:cs/>
                        </w:rPr>
                        <w:t>เกม</w:t>
                      </w:r>
                    </w:p>
                  </w:txbxContent>
                </v:textbox>
              </v:rect>
            </w:pict>
          </mc:Fallback>
        </mc:AlternateContent>
      </w:r>
    </w:p>
    <w:sectPr w:rsidR="006A660B" w:rsidRPr="001E416A" w:rsidSect="001E416A"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6A"/>
    <w:rsid w:val="001E416A"/>
    <w:rsid w:val="00A64EE1"/>
    <w:rsid w:val="00AC7624"/>
    <w:rsid w:val="00E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A42EE-16D9-4766-BD96-E3176C03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2019-01-29T19:24:00Z</dcterms:created>
  <dcterms:modified xsi:type="dcterms:W3CDTF">2019-01-29T19:35:00Z</dcterms:modified>
</cp:coreProperties>
</file>