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1D9" w:rsidRPr="00970FF3" w:rsidRDefault="007C41D9" w:rsidP="007C41D9">
      <w:pPr>
        <w:spacing w:line="276" w:lineRule="auto"/>
        <w:ind w:left="720"/>
        <w:contextualSpacing/>
        <w:jc w:val="center"/>
        <w:rPr>
          <w:rFonts w:ascii="TH SarabunPSK" w:eastAsia="Calibri" w:hAnsi="TH SarabunPSK" w:cs="TH SarabunPSK"/>
          <w:sz w:val="16"/>
          <w:szCs w:val="16"/>
        </w:rPr>
      </w:pPr>
      <w:bookmarkStart w:id="0" w:name="_GoBack"/>
      <w:bookmarkEnd w:id="0"/>
      <w:r w:rsidRPr="00970FF3">
        <w:rPr>
          <w:rFonts w:ascii="TH SarabunPSK" w:eastAsia="Calibri" w:hAnsi="TH SarabunPSK" w:cs="TH SarabunPSK" w:hint="cs"/>
          <w:b/>
          <w:bCs/>
          <w:sz w:val="40"/>
          <w:szCs w:val="40"/>
          <w:cs/>
        </w:rPr>
        <w:t>ผลที่เกิดจากการเปลี่ยนแปลงสภาพธรรมชาติจากอดีตถึงปัจจุบัน</w:t>
      </w:r>
    </w:p>
    <w:p w:rsidR="007C41D9" w:rsidRPr="00970FF3" w:rsidRDefault="007C41D9" w:rsidP="007C41D9">
      <w:pPr>
        <w:spacing w:line="276" w:lineRule="auto"/>
        <w:ind w:left="720"/>
        <w:contextualSpacing/>
        <w:jc w:val="center"/>
        <w:rPr>
          <w:rFonts w:ascii="TH SarabunPSK" w:eastAsia="Calibri" w:hAnsi="TH SarabunPSK" w:cs="TH SarabunPSK"/>
          <w:sz w:val="16"/>
          <w:szCs w:val="16"/>
        </w:rPr>
      </w:pPr>
    </w:p>
    <w:p w:rsidR="007C41D9" w:rsidRPr="00970FF3" w:rsidRDefault="007C41D9" w:rsidP="007C41D9">
      <w:pPr>
        <w:spacing w:line="276" w:lineRule="auto"/>
        <w:ind w:left="720"/>
        <w:contextualSpacing/>
        <w:rPr>
          <w:rFonts w:ascii="TH SarabunPSK" w:eastAsia="Calibri" w:hAnsi="TH SarabunPSK" w:cs="TH SarabunPSK"/>
          <w:sz w:val="16"/>
          <w:szCs w:val="16"/>
        </w:rPr>
      </w:pPr>
    </w:p>
    <w:p w:rsidR="007C41D9" w:rsidRPr="00970FF3" w:rsidRDefault="007C41D9" w:rsidP="007C41D9">
      <w:pPr>
        <w:ind w:left="720" w:firstLine="720"/>
        <w:contextualSpacing/>
        <w:rPr>
          <w:rFonts w:ascii="TH SarabunPSK" w:eastAsia="Calibri" w:hAnsi="TH SarabunPSK" w:cs="TH SarabunPSK"/>
          <w:sz w:val="36"/>
          <w:szCs w:val="36"/>
        </w:rPr>
      </w:pPr>
      <w:r w:rsidRPr="00970FF3">
        <w:rPr>
          <w:rFonts w:ascii="TH SarabunPSK" w:eastAsia="Calibri" w:hAnsi="TH SarabunPSK" w:cs="TH SarabunPSK" w:hint="cs"/>
          <w:sz w:val="36"/>
          <w:szCs w:val="36"/>
          <w:cs/>
        </w:rPr>
        <w:t>มนุษย์และธรรมชาติมีความสัมพันธ์กัน โดยที่มนุษย์เป็นส่วนหนึ่งของระบบธรรมชาติ และสิ่ง</w:t>
      </w:r>
    </w:p>
    <w:p w:rsidR="007C41D9" w:rsidRPr="00970FF3" w:rsidRDefault="007C41D9" w:rsidP="007C41D9">
      <w:pPr>
        <w:ind w:firstLine="720"/>
        <w:rPr>
          <w:rFonts w:ascii="TH SarabunPSK" w:eastAsia="Calibri" w:hAnsi="TH SarabunPSK" w:cs="TH SarabunPSK"/>
          <w:sz w:val="16"/>
          <w:szCs w:val="16"/>
        </w:rPr>
      </w:pPr>
      <w:r w:rsidRPr="00970FF3">
        <w:rPr>
          <w:rFonts w:ascii="TH SarabunPSK" w:eastAsia="Calibri" w:hAnsi="TH SarabunPSK" w:cs="TH SarabunPSK" w:hint="cs"/>
          <w:sz w:val="36"/>
          <w:szCs w:val="36"/>
          <w:cs/>
        </w:rPr>
        <w:t>ที่มนุษย์สร้างสรรค์ขึ้นเกิดการเปลี่ยนแปลงไปด้วยเช่นกัน ผลที่เกิดจากการเปลี่ยนแปลง ดังนี้</w:t>
      </w:r>
    </w:p>
    <w:p w:rsidR="007C41D9" w:rsidRPr="00970FF3" w:rsidRDefault="007C41D9" w:rsidP="007C41D9">
      <w:pPr>
        <w:rPr>
          <w:rFonts w:ascii="TH SarabunPSK" w:eastAsia="Calibri" w:hAnsi="TH SarabunPSK" w:cs="TH SarabunPSK"/>
          <w:sz w:val="16"/>
          <w:szCs w:val="16"/>
        </w:rPr>
      </w:pPr>
      <w:r>
        <w:rPr>
          <w:rFonts w:ascii="TH SarabunPSK" w:eastAsia="Calibri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231775</wp:posOffset>
                </wp:positionH>
                <wp:positionV relativeFrom="paragraph">
                  <wp:posOffset>68580</wp:posOffset>
                </wp:positionV>
                <wp:extent cx="1049655" cy="358140"/>
                <wp:effectExtent l="0" t="0" r="36195" b="60960"/>
                <wp:wrapNone/>
                <wp:docPr id="28" name="สี่เหลี่ยมผืนผ้า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9655" cy="35814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07A34B" id="สี่เหลี่ยมผืนผ้า 28" o:spid="_x0000_s1026" style="position:absolute;margin-left:18.25pt;margin-top:5.4pt;width:82.65pt;height:28.2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" fillcolor="white [3201]" strokecolor="#8eaadb [1944]" strokeweight="1pt">
                <v:fill color2="#b4c6e7 [1304]" focus="100%" type="gradient"/>
                <v:shadow on="t" color="#1f3763 [1608]" opacity=".5" offset="1pt"/>
              </v:rect>
            </w:pict>
          </mc:Fallback>
        </mc:AlternateContent>
      </w:r>
    </w:p>
    <w:p w:rsidR="007C41D9" w:rsidRPr="00970FF3" w:rsidRDefault="007C41D9" w:rsidP="007C41D9">
      <w:pPr>
        <w:rPr>
          <w:rFonts w:ascii="TH SarabunPSK" w:eastAsia="Calibri" w:hAnsi="TH SarabunPSK" w:cs="TH SarabunPSK"/>
          <w:b/>
          <w:bCs/>
          <w:sz w:val="36"/>
          <w:szCs w:val="36"/>
        </w:rPr>
      </w:pPr>
      <w:r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 xml:space="preserve">       </w:t>
      </w:r>
      <w:r w:rsidRPr="00970FF3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 xml:space="preserve">ด้านประชากร </w:t>
      </w:r>
    </w:p>
    <w:p w:rsidR="007C41D9" w:rsidRPr="00970FF3" w:rsidRDefault="007C41D9" w:rsidP="007C41D9">
      <w:pPr>
        <w:rPr>
          <w:rFonts w:ascii="TH SarabunPSK" w:eastAsia="Calibri" w:hAnsi="TH SarabunPSK" w:cs="TH SarabunPSK"/>
          <w:b/>
          <w:bCs/>
          <w:sz w:val="16"/>
          <w:szCs w:val="16"/>
        </w:rPr>
      </w:pPr>
    </w:p>
    <w:p w:rsidR="007C41D9" w:rsidRPr="00970FF3" w:rsidRDefault="007C41D9" w:rsidP="007C41D9">
      <w:pPr>
        <w:ind w:left="720" w:firstLine="720"/>
        <w:rPr>
          <w:rFonts w:ascii="TH SarabunPSK" w:eastAsia="Calibri" w:hAnsi="TH SarabunPSK" w:cs="TH SarabunPSK"/>
          <w:sz w:val="36"/>
          <w:szCs w:val="36"/>
        </w:rPr>
      </w:pPr>
      <w:r w:rsidRPr="00970FF3">
        <w:rPr>
          <w:rFonts w:ascii="Calibri" w:eastAsia="Calibri" w:hAnsi="Calibri" w:hint="cs"/>
          <w:sz w:val="22"/>
          <w:szCs w:val="28"/>
        </w:rPr>
        <w:sym w:font="Wingdings" w:char="F0A5"/>
      </w:r>
      <w:r w:rsidRPr="00970FF3">
        <w:rPr>
          <w:rFonts w:ascii="TH SarabunPSK" w:eastAsia="Calibri" w:hAnsi="TH SarabunPSK" w:cs="TH SarabunPSK" w:hint="cs"/>
          <w:sz w:val="36"/>
          <w:szCs w:val="36"/>
          <w:cs/>
        </w:rPr>
        <w:t xml:space="preserve">ลักษณะการตั้งถิ่นฐาน ประชาชนส่วนใหญ่เลือกตั้งบ้านเรือนใกล้เส้นทางคมนาคม </w:t>
      </w:r>
    </w:p>
    <w:p w:rsidR="007C41D9" w:rsidRPr="00970FF3" w:rsidRDefault="007C41D9" w:rsidP="007C41D9">
      <w:pPr>
        <w:ind w:left="720"/>
        <w:rPr>
          <w:rFonts w:ascii="TH SarabunPSK" w:eastAsia="Calibri" w:hAnsi="TH SarabunPSK" w:cs="TH SarabunPSK"/>
          <w:sz w:val="36"/>
          <w:szCs w:val="36"/>
        </w:rPr>
      </w:pPr>
      <w:r w:rsidRPr="00970FF3">
        <w:rPr>
          <w:rFonts w:ascii="TH SarabunPSK" w:eastAsia="Calibri" w:hAnsi="TH SarabunPSK" w:cs="TH SarabunPSK" w:hint="cs"/>
          <w:sz w:val="36"/>
          <w:szCs w:val="36"/>
          <w:cs/>
        </w:rPr>
        <w:t>เพื่อความสะดวกในการเดินทาง ใกล้เขตอุตสาหกรรม ตลาด ศูนย์การค้า โดยไม่คำนึงถึงความอุดมสมบูรณ์ของทรัพยากรธรรมชาติและสภาพแวดล้อมในถิ่นที่อยู่อาศัยเหมือนคนในสมัยอดีต</w:t>
      </w:r>
    </w:p>
    <w:p w:rsidR="007C41D9" w:rsidRPr="00970FF3" w:rsidRDefault="007C41D9" w:rsidP="007C41D9">
      <w:pPr>
        <w:ind w:left="720" w:firstLine="720"/>
        <w:rPr>
          <w:rFonts w:ascii="TH SarabunPSK" w:eastAsia="Calibri" w:hAnsi="TH SarabunPSK" w:cs="TH SarabunPSK"/>
          <w:sz w:val="36"/>
          <w:szCs w:val="36"/>
        </w:rPr>
      </w:pPr>
      <w:r w:rsidRPr="00970FF3">
        <w:rPr>
          <w:rFonts w:ascii="Calibri" w:eastAsia="Calibri" w:hAnsi="Calibri" w:hint="cs"/>
          <w:sz w:val="22"/>
          <w:szCs w:val="28"/>
        </w:rPr>
        <w:sym w:font="Wingdings" w:char="F0A5"/>
      </w:r>
      <w:r w:rsidRPr="00970FF3">
        <w:rPr>
          <w:rFonts w:ascii="TH SarabunPSK" w:eastAsia="Calibri" w:hAnsi="TH SarabunPSK" w:cs="TH SarabunPSK" w:hint="cs"/>
          <w:sz w:val="36"/>
          <w:szCs w:val="36"/>
          <w:cs/>
        </w:rPr>
        <w:t>กลุ่มชนต่างๆ มีแนวโน้มการอพยพย้ายถิ่นที่อยู่อาศัยเดิม เนื่องจากการใช้ทรัพยากร</w:t>
      </w:r>
    </w:p>
    <w:p w:rsidR="007C41D9" w:rsidRPr="00970FF3" w:rsidRDefault="007C41D9" w:rsidP="007C41D9">
      <w:pPr>
        <w:ind w:firstLine="720"/>
        <w:rPr>
          <w:rFonts w:ascii="TH SarabunPSK" w:eastAsia="Calibri" w:hAnsi="TH SarabunPSK" w:cs="TH SarabunPSK"/>
          <w:sz w:val="36"/>
          <w:szCs w:val="36"/>
        </w:rPr>
      </w:pPr>
      <w:r w:rsidRPr="00970FF3">
        <w:rPr>
          <w:rFonts w:ascii="TH SarabunPSK" w:eastAsia="Calibri" w:hAnsi="TH SarabunPSK" w:cs="TH SarabunPSK" w:hint="cs"/>
          <w:sz w:val="36"/>
          <w:szCs w:val="36"/>
          <w:cs/>
        </w:rPr>
        <w:t>เพิ่มขึ้นอย่างรวดเร็วและขาดการดูแลรักษาอย่างถูกต้อง เช่น ดินขาดความอุดมสมบูรณ์</w:t>
      </w:r>
    </w:p>
    <w:p w:rsidR="007C41D9" w:rsidRPr="00970FF3" w:rsidRDefault="007C41D9" w:rsidP="007C41D9">
      <w:pPr>
        <w:rPr>
          <w:rFonts w:ascii="TH SarabunPSK" w:eastAsia="Calibri" w:hAnsi="TH SarabunPSK" w:cs="TH SarabunPSK"/>
          <w:sz w:val="16"/>
          <w:szCs w:val="16"/>
        </w:rPr>
      </w:pPr>
      <w:r>
        <w:rPr>
          <w:rFonts w:ascii="TH SarabunPSK" w:eastAsia="Calibri" w:hAnsi="TH SarabunPSK" w:cs="TH SarabunPSK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183515</wp:posOffset>
                </wp:positionH>
                <wp:positionV relativeFrom="paragraph">
                  <wp:posOffset>66675</wp:posOffset>
                </wp:positionV>
                <wp:extent cx="1383665" cy="358140"/>
                <wp:effectExtent l="0" t="0" r="45085" b="60960"/>
                <wp:wrapNone/>
                <wp:docPr id="27" name="สี่เหลี่ยมผืนผ้า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3665" cy="35814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D8BC88" id="สี่เหลี่ยมผืนผ้า 27" o:spid="_x0000_s1026" style="position:absolute;margin-left:14.45pt;margin-top:5.25pt;width:108.95pt;height:28.2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" fillcolor="white [3201]" strokecolor="#8eaadb [1944]" strokeweight="1pt">
                <v:fill color2="#b4c6e7 [1304]" focus="100%" type="gradient"/>
                <v:shadow on="t" color="#1f3763 [1608]" opacity=".5" offset="1pt"/>
              </v:rect>
            </w:pict>
          </mc:Fallback>
        </mc:AlternateContent>
      </w:r>
    </w:p>
    <w:p w:rsidR="007C41D9" w:rsidRPr="00970FF3" w:rsidRDefault="007C41D9" w:rsidP="007C41D9">
      <w:pPr>
        <w:rPr>
          <w:rFonts w:ascii="TH SarabunPSK" w:eastAsia="Calibri" w:hAnsi="TH SarabunPSK" w:cs="TH SarabunPSK"/>
          <w:sz w:val="36"/>
          <w:szCs w:val="36"/>
        </w:rPr>
      </w:pPr>
      <w:r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 xml:space="preserve">     </w:t>
      </w:r>
      <w:r w:rsidRPr="00970FF3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ด้านประกอบอาชีพ</w:t>
      </w:r>
    </w:p>
    <w:p w:rsidR="007C41D9" w:rsidRPr="00970FF3" w:rsidRDefault="007C41D9" w:rsidP="007C41D9">
      <w:pPr>
        <w:rPr>
          <w:rFonts w:ascii="TH SarabunPSK" w:eastAsia="Calibri" w:hAnsi="TH SarabunPSK" w:cs="TH SarabunPSK"/>
          <w:sz w:val="16"/>
          <w:szCs w:val="16"/>
        </w:rPr>
      </w:pPr>
    </w:p>
    <w:p w:rsidR="007C41D9" w:rsidRPr="00970FF3" w:rsidRDefault="007C41D9" w:rsidP="007C41D9">
      <w:pPr>
        <w:ind w:left="720" w:firstLine="720"/>
        <w:rPr>
          <w:rFonts w:ascii="TH SarabunPSK" w:eastAsia="Calibri" w:hAnsi="TH SarabunPSK" w:cs="TH SarabunPSK"/>
          <w:sz w:val="36"/>
          <w:szCs w:val="36"/>
        </w:rPr>
      </w:pPr>
      <w:r w:rsidRPr="00970FF3">
        <w:rPr>
          <w:rFonts w:ascii="TH SarabunPSK" w:eastAsia="Calibri" w:hAnsi="TH SarabunPSK" w:cs="TH SarabunPSK" w:hint="cs"/>
          <w:sz w:val="36"/>
          <w:szCs w:val="36"/>
          <w:cs/>
        </w:rPr>
        <w:t>ส่วนใหญ่ประกอบอาชีพเกษตรกรรมเป็นหลัก รองลงมา คืออุตสาหกรรม การให้บริการและ</w:t>
      </w:r>
    </w:p>
    <w:p w:rsidR="007C41D9" w:rsidRPr="00970FF3" w:rsidRDefault="007C41D9" w:rsidP="007C41D9">
      <w:pPr>
        <w:ind w:firstLine="720"/>
        <w:rPr>
          <w:rFonts w:ascii="TH SarabunPSK" w:eastAsia="Calibri" w:hAnsi="TH SarabunPSK" w:cs="TH SarabunPSK"/>
          <w:sz w:val="36"/>
          <w:szCs w:val="36"/>
        </w:rPr>
      </w:pPr>
      <w:r w:rsidRPr="00970FF3">
        <w:rPr>
          <w:rFonts w:ascii="TH SarabunPSK" w:eastAsia="Calibri" w:hAnsi="TH SarabunPSK" w:cs="TH SarabunPSK" w:hint="cs"/>
          <w:sz w:val="36"/>
          <w:szCs w:val="36"/>
          <w:cs/>
        </w:rPr>
        <w:t xml:space="preserve">การท่องเที่ยว  </w:t>
      </w:r>
    </w:p>
    <w:p w:rsidR="007C41D9" w:rsidRPr="00970FF3" w:rsidRDefault="007C41D9" w:rsidP="007C41D9">
      <w:pPr>
        <w:ind w:left="720" w:firstLine="720"/>
        <w:rPr>
          <w:rFonts w:ascii="TH SarabunPSK" w:eastAsia="Calibri" w:hAnsi="TH SarabunPSK" w:cs="TH SarabunPSK"/>
          <w:sz w:val="36"/>
          <w:szCs w:val="36"/>
        </w:rPr>
      </w:pPr>
      <w:r w:rsidRPr="00970FF3">
        <w:rPr>
          <w:rFonts w:ascii="TH SarabunPSK" w:eastAsia="Calibri" w:hAnsi="TH SarabunPSK" w:cs="TH SarabunPSK" w:hint="cs"/>
          <w:sz w:val="22"/>
          <w:szCs w:val="22"/>
        </w:rPr>
        <w:sym w:font="Wingdings" w:char="F0A5"/>
      </w:r>
      <w:r w:rsidRPr="00970FF3">
        <w:rPr>
          <w:rFonts w:ascii="TH SarabunPSK" w:eastAsia="Calibri" w:hAnsi="TH SarabunPSK" w:cs="TH SarabunPSK" w:hint="cs"/>
          <w:sz w:val="36"/>
          <w:szCs w:val="36"/>
          <w:cs/>
        </w:rPr>
        <w:t>อาชีพเกษตรกรรม มีการขยายตัวเพิ่มขึ้น เนื่องจากปัจจุบันเป็นการทำเกษตรกรรมเพื่อเศรษฐกิจ ไม่ใช่เพื่อยังชีพเหมือนในอดีต การทำนา ทำไร่ สามารถทำได้ตลอดทั้งปี โดยมีการสร้างอ่างเก็บน้ำไว้ใช้ในฤดูแล้ง แต่ผลกระทบที่ตามมาคือ ป่าไม้ บริเวณเขื่อนและอ่างเก็บน้ำเหนือเขื่อนไม้ถูกตัดทำลายไป</w:t>
      </w:r>
    </w:p>
    <w:p w:rsidR="007C41D9" w:rsidRPr="00970FF3" w:rsidRDefault="007C41D9" w:rsidP="007C41D9">
      <w:pPr>
        <w:ind w:left="720" w:firstLine="720"/>
        <w:rPr>
          <w:rFonts w:ascii="TH SarabunPSK" w:eastAsia="Calibri" w:hAnsi="TH SarabunPSK" w:cs="TH SarabunPSK"/>
          <w:sz w:val="36"/>
          <w:szCs w:val="36"/>
        </w:rPr>
      </w:pPr>
      <w:r w:rsidRPr="00970FF3">
        <w:rPr>
          <w:rFonts w:ascii="TH SarabunPSK" w:eastAsia="Calibri" w:hAnsi="TH SarabunPSK" w:cs="TH SarabunPSK" w:hint="cs"/>
          <w:sz w:val="22"/>
          <w:szCs w:val="22"/>
        </w:rPr>
        <w:sym w:font="Wingdings" w:char="F0A5"/>
      </w:r>
      <w:r w:rsidRPr="00970FF3">
        <w:rPr>
          <w:rFonts w:ascii="TH SarabunPSK" w:eastAsia="Calibri" w:hAnsi="TH SarabunPSK" w:cs="TH SarabunPSK" w:hint="cs"/>
          <w:sz w:val="36"/>
          <w:szCs w:val="36"/>
          <w:cs/>
        </w:rPr>
        <w:t>อาชีพอุตสาหกรรม ถูกพัฒนาไปสู่ภาคธุรกิจ มีการพัฒนาต่อเนื่องมาจากการขยายตัวของภาคเกษตรกรรม ได้แก่การปลูกพืชเศรษฐกิจ การตั้งโรงงานแปรรูปผลผลิตที่เกี่ยวข้อง เช่น โรงงานอุตสาหกรรมอาหารกระป๋อง แต่ผลกระทบที่ตามมาคือ ป่าไม้ และแหล่งน้ำถูกทาย เพราะต้องขยายพื้นที่ทำเกษตรกรรม</w:t>
      </w:r>
    </w:p>
    <w:p w:rsidR="007C41D9" w:rsidRPr="00970FF3" w:rsidRDefault="007C41D9" w:rsidP="007C41D9">
      <w:pPr>
        <w:ind w:left="720" w:firstLine="720"/>
        <w:rPr>
          <w:rFonts w:ascii="TH SarabunPSK" w:eastAsia="Calibri" w:hAnsi="TH SarabunPSK" w:cs="TH SarabunPSK"/>
          <w:sz w:val="36"/>
          <w:szCs w:val="36"/>
        </w:rPr>
      </w:pPr>
      <w:r w:rsidRPr="00970FF3">
        <w:rPr>
          <w:rFonts w:ascii="TH SarabunPSK" w:eastAsia="Calibri" w:hAnsi="TH SarabunPSK" w:cs="TH SarabunPSK" w:hint="cs"/>
          <w:sz w:val="22"/>
          <w:szCs w:val="22"/>
        </w:rPr>
        <w:sym w:font="Wingdings" w:char="F0A5"/>
      </w:r>
      <w:r w:rsidRPr="00970FF3">
        <w:rPr>
          <w:rFonts w:ascii="TH SarabunPSK" w:eastAsia="Calibri" w:hAnsi="TH SarabunPSK" w:cs="TH SarabunPSK" w:hint="cs"/>
          <w:sz w:val="36"/>
          <w:szCs w:val="36"/>
          <w:cs/>
        </w:rPr>
        <w:t>อาชีพการให้บริการและการท่องเที่ยว มีการขยายตัวในทุกจังหวัด เนื่องจากประเทศไทยมีภูมิประเทศที่สวยงามและหลากหลาย เช่น ธุรกิจนำเที่ยว ธุรกิจโรงแรม</w:t>
      </w:r>
    </w:p>
    <w:p w:rsidR="007C41D9" w:rsidRPr="00970FF3" w:rsidRDefault="007C41D9" w:rsidP="007C41D9">
      <w:pPr>
        <w:spacing w:line="276" w:lineRule="auto"/>
        <w:rPr>
          <w:rFonts w:ascii="TH SarabunPSK" w:eastAsia="Calibri" w:hAnsi="TH SarabunPSK" w:cs="TH SarabunPSK"/>
          <w:b/>
          <w:bCs/>
          <w:sz w:val="36"/>
          <w:szCs w:val="36"/>
        </w:rPr>
      </w:pPr>
      <w:r>
        <w:rPr>
          <w:rFonts w:ascii="TH SarabunPSK" w:eastAsia="Calibri" w:hAnsi="TH SarabunPSK" w:cs="TH SarabunPSK"/>
          <w:b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417195</wp:posOffset>
                </wp:positionH>
                <wp:positionV relativeFrom="paragraph">
                  <wp:posOffset>288925</wp:posOffset>
                </wp:positionV>
                <wp:extent cx="1073150" cy="334010"/>
                <wp:effectExtent l="0" t="0" r="31750" b="66040"/>
                <wp:wrapNone/>
                <wp:docPr id="26" name="สี่เหลี่ยมผืนผ้า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3150" cy="33401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2A8158" id="สี่เหลี่ยมผืนผ้า 26" o:spid="_x0000_s1026" style="position:absolute;margin-left:32.85pt;margin-top:22.75pt;width:84.5pt;height:26.3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" fillcolor="white [3201]" strokecolor="#8eaadb [1944]" strokeweight="1pt">
                <v:fill color2="#b4c6e7 [1304]" focus="100%" type="gradient"/>
                <v:shadow on="t" color="#1f3763 [1608]" opacity=".5" offset="1pt"/>
              </v:rect>
            </w:pict>
          </mc:Fallback>
        </mc:AlternateContent>
      </w:r>
    </w:p>
    <w:p w:rsidR="007C41D9" w:rsidRPr="00970FF3" w:rsidRDefault="007C41D9" w:rsidP="007C41D9">
      <w:pPr>
        <w:spacing w:line="276" w:lineRule="auto"/>
        <w:ind w:firstLine="720"/>
        <w:rPr>
          <w:rFonts w:ascii="TH SarabunPSK" w:eastAsia="Calibri" w:hAnsi="TH SarabunPSK" w:cs="TH SarabunPSK"/>
          <w:b/>
          <w:bCs/>
          <w:sz w:val="36"/>
          <w:szCs w:val="36"/>
        </w:rPr>
      </w:pPr>
      <w:r w:rsidRPr="00970FF3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ด้านเศรษฐกิจ</w:t>
      </w:r>
    </w:p>
    <w:p w:rsidR="007C41D9" w:rsidRPr="00970FF3" w:rsidRDefault="007C41D9" w:rsidP="007C41D9">
      <w:pPr>
        <w:spacing w:line="276" w:lineRule="auto"/>
        <w:rPr>
          <w:rFonts w:ascii="TH SarabunPSK" w:eastAsia="Calibri" w:hAnsi="TH SarabunPSK" w:cs="TH SarabunPSK"/>
          <w:b/>
          <w:bCs/>
          <w:sz w:val="16"/>
          <w:szCs w:val="16"/>
        </w:rPr>
      </w:pPr>
    </w:p>
    <w:p w:rsidR="007C41D9" w:rsidRPr="00970FF3" w:rsidRDefault="007C41D9" w:rsidP="007C41D9">
      <w:pPr>
        <w:ind w:left="720" w:firstLine="720"/>
        <w:rPr>
          <w:rFonts w:ascii="TH SarabunPSK" w:eastAsia="Calibri" w:hAnsi="TH SarabunPSK" w:cs="TH SarabunPSK"/>
          <w:sz w:val="36"/>
          <w:szCs w:val="36"/>
        </w:rPr>
      </w:pPr>
      <w:r w:rsidRPr="00970FF3">
        <w:rPr>
          <w:rFonts w:ascii="TH SarabunPSK" w:eastAsia="Calibri" w:hAnsi="TH SarabunPSK" w:cs="TH SarabunPSK" w:hint="cs"/>
          <w:sz w:val="36"/>
          <w:szCs w:val="36"/>
          <w:cs/>
        </w:rPr>
        <w:lastRenderedPageBreak/>
        <w:t>มนุษย์มีการนำเทคโนโลยีและวิธีการเข้ามาใหม่ๆเข้ามาในการพัฒนาเศรษฐกิจ ประกอบกับการสนับสนุนของภาครัฐบาล โดยเน้นระบบทุนนิยม การพัฒนาเศรษฐกิจโดยเน้นให้เกิดการลงทุน ส่งผลให้ประชาชนส่วนใหญ่พึ่งพาเงินเป็นหลักในการดำรงชีวิต ซึ่งส่งกระทบไปถึงทรัพยากรธรรมชาติและสิ่งแวดล้อม วิถีชีวิตและเศรษฐกิจของประเทศ ในปัจจุบันเพื่อให้ประชาชนสามารถพึ่งพาตนเองได้เหมือนในอดีต จึงนำแนวคิดและหลักการปรัชญา</w:t>
      </w:r>
      <w:r w:rsidRPr="00970FF3">
        <w:rPr>
          <w:rFonts w:ascii="TH SarabunPSK" w:eastAsia="Calibri" w:hAnsi="TH SarabunPSK" w:cs="TH SarabunPSK" w:hint="cs"/>
          <w:b/>
          <w:bCs/>
          <w:i/>
          <w:iCs/>
          <w:sz w:val="36"/>
          <w:szCs w:val="36"/>
          <w:cs/>
        </w:rPr>
        <w:t>เศรษฐกิจพอเพียง</w:t>
      </w:r>
      <w:r w:rsidRPr="00970FF3">
        <w:rPr>
          <w:rFonts w:ascii="TH SarabunPSK" w:eastAsia="Calibri" w:hAnsi="TH SarabunPSK" w:cs="TH SarabunPSK" w:hint="cs"/>
          <w:sz w:val="36"/>
          <w:szCs w:val="36"/>
          <w:cs/>
        </w:rPr>
        <w:t>ผสมผสานกับ</w:t>
      </w:r>
      <w:r w:rsidRPr="00970FF3">
        <w:rPr>
          <w:rFonts w:ascii="TH SarabunPSK" w:eastAsia="Calibri" w:hAnsi="TH SarabunPSK" w:cs="TH SarabunPSK" w:hint="cs"/>
          <w:b/>
          <w:bCs/>
          <w:i/>
          <w:iCs/>
          <w:sz w:val="36"/>
          <w:szCs w:val="36"/>
          <w:cs/>
        </w:rPr>
        <w:t>ภูมิปัญญาท้องถิ่น</w:t>
      </w:r>
      <w:r w:rsidRPr="00970FF3">
        <w:rPr>
          <w:rFonts w:ascii="TH SarabunPSK" w:eastAsia="Calibri" w:hAnsi="TH SarabunPSK" w:cs="TH SarabunPSK" w:hint="cs"/>
          <w:sz w:val="36"/>
          <w:szCs w:val="36"/>
          <w:cs/>
        </w:rPr>
        <w:t xml:space="preserve">มาประยุกต์ใช้เพื่อเกิดประโยชน์ต่อการดำเนินชีวิต และใช้ชีวิตอย่างมีความสุขตามฐานะของตนเอง </w:t>
      </w:r>
    </w:p>
    <w:p w:rsidR="007C41D9" w:rsidRPr="00970FF3" w:rsidRDefault="007C41D9" w:rsidP="007C41D9">
      <w:pPr>
        <w:rPr>
          <w:rFonts w:ascii="TH SarabunPSK" w:eastAsia="Calibri" w:hAnsi="TH SarabunPSK" w:cs="TH SarabunPSK"/>
          <w:sz w:val="16"/>
          <w:szCs w:val="16"/>
        </w:rPr>
      </w:pPr>
    </w:p>
    <w:p w:rsidR="007C41D9" w:rsidRPr="00970FF3" w:rsidRDefault="007C41D9" w:rsidP="007C41D9">
      <w:pPr>
        <w:rPr>
          <w:rFonts w:ascii="TH SarabunPSK" w:eastAsia="Calibri" w:hAnsi="TH SarabunPSK" w:cs="TH SarabunPSK"/>
          <w:b/>
          <w:bCs/>
          <w:sz w:val="36"/>
          <w:szCs w:val="36"/>
        </w:rPr>
      </w:pPr>
      <w:r>
        <w:rPr>
          <w:rFonts w:ascii="TH SarabunPSK" w:eastAsia="Calibri" w:hAnsi="TH SarabunPSK" w:cs="TH SarabunPSK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307975</wp:posOffset>
                </wp:positionH>
                <wp:positionV relativeFrom="paragraph">
                  <wp:posOffset>-10795</wp:posOffset>
                </wp:positionV>
                <wp:extent cx="784860" cy="334010"/>
                <wp:effectExtent l="0" t="0" r="34290" b="66040"/>
                <wp:wrapNone/>
                <wp:docPr id="25" name="สี่เหลี่ยมผืนผ้า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4860" cy="33401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C4B838" id="สี่เหลี่ยมผืนผ้า 25" o:spid="_x0000_s1026" style="position:absolute;margin-left:24.25pt;margin-top:-.85pt;width:61.8pt;height:26.3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" fillcolor="white [3201]" strokecolor="#8eaadb [1944]" strokeweight="1pt">
                <v:fill color2="#b4c6e7 [1304]" focus="100%" type="gradient"/>
                <v:shadow on="t" color="#1f3763 [1608]" opacity=".5" offset="1pt"/>
              </v:rect>
            </w:pict>
          </mc:Fallback>
        </mc:AlternateContent>
      </w:r>
      <w:r>
        <w:rPr>
          <w:rFonts w:ascii="TH SarabunPSK" w:eastAsia="Calibri" w:hAnsi="TH SarabunPSK" w:cs="TH SarabunPSK"/>
          <w:b/>
          <w:bCs/>
          <w:sz w:val="36"/>
          <w:szCs w:val="36"/>
        </w:rPr>
        <w:t xml:space="preserve">       </w:t>
      </w:r>
      <w:r w:rsidRPr="00970FF3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ด้านสังคม</w:t>
      </w:r>
    </w:p>
    <w:p w:rsidR="007C41D9" w:rsidRPr="00970FF3" w:rsidRDefault="007C41D9" w:rsidP="007C41D9">
      <w:pPr>
        <w:rPr>
          <w:rFonts w:ascii="TH SarabunPSK" w:eastAsia="Calibri" w:hAnsi="TH SarabunPSK" w:cs="TH SarabunPSK"/>
          <w:sz w:val="16"/>
          <w:szCs w:val="16"/>
        </w:rPr>
      </w:pPr>
    </w:p>
    <w:p w:rsidR="007C41D9" w:rsidRPr="00970FF3" w:rsidRDefault="007C41D9" w:rsidP="007C41D9">
      <w:pPr>
        <w:ind w:firstLine="720"/>
        <w:rPr>
          <w:rFonts w:ascii="TH SarabunPSK" w:eastAsia="Calibri" w:hAnsi="TH SarabunPSK" w:cs="TH SarabunPSK"/>
          <w:sz w:val="36"/>
          <w:szCs w:val="36"/>
        </w:rPr>
      </w:pPr>
      <w:r w:rsidRPr="00970FF3">
        <w:rPr>
          <w:rFonts w:ascii="TH SarabunPSK" w:eastAsia="Calibri" w:hAnsi="TH SarabunPSK" w:cs="TH SarabunPSK" w:hint="cs"/>
          <w:sz w:val="22"/>
          <w:szCs w:val="22"/>
        </w:rPr>
        <w:sym w:font="Wingdings" w:char="F0A5"/>
      </w:r>
      <w:r w:rsidRPr="00970FF3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อดีต</w:t>
      </w:r>
      <w:r w:rsidRPr="00970FF3">
        <w:rPr>
          <w:rFonts w:ascii="TH SarabunPSK" w:eastAsia="Calibri" w:hAnsi="TH SarabunPSK" w:cs="TH SarabunPSK" w:hint="cs"/>
          <w:sz w:val="36"/>
          <w:szCs w:val="36"/>
          <w:cs/>
        </w:rPr>
        <w:t xml:space="preserve">  วิถีชีวิตความเป็นอยู่ มีความผูกพันกับธรรมชาติ มนุษย์มีการปรับตัวเข้าหาสภาพแวดล้อม และดูแลธรรมชาติ</w:t>
      </w:r>
    </w:p>
    <w:p w:rsidR="007C41D9" w:rsidRPr="00970FF3" w:rsidRDefault="007C41D9" w:rsidP="007C41D9">
      <w:pPr>
        <w:ind w:firstLine="720"/>
        <w:rPr>
          <w:rFonts w:ascii="TH SarabunPSK" w:eastAsia="Calibri" w:hAnsi="TH SarabunPSK" w:cs="TH SarabunPSK"/>
          <w:sz w:val="36"/>
          <w:szCs w:val="36"/>
        </w:rPr>
      </w:pPr>
      <w:r w:rsidRPr="00970FF3">
        <w:rPr>
          <w:rFonts w:ascii="TH SarabunPSK" w:eastAsia="Calibri" w:hAnsi="TH SarabunPSK" w:cs="TH SarabunPSK" w:hint="cs"/>
          <w:sz w:val="22"/>
          <w:szCs w:val="22"/>
        </w:rPr>
        <w:sym w:font="Wingdings" w:char="F0A5"/>
      </w:r>
      <w:r w:rsidRPr="00970FF3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ปัจจุบัน</w:t>
      </w:r>
      <w:r w:rsidRPr="00970FF3">
        <w:rPr>
          <w:rFonts w:ascii="TH SarabunPSK" w:eastAsia="Calibri" w:hAnsi="TH SarabunPSK" w:cs="TH SarabunPSK" w:hint="cs"/>
          <w:sz w:val="36"/>
          <w:szCs w:val="36"/>
          <w:cs/>
        </w:rPr>
        <w:t xml:space="preserve">  วิถีชีวิตในชุมชนเมืองเกิดความเร่งรีบ และแข่งขันกันสูงการพัฒนาทางเศรษฐกิจได้เกิดการแลกเปลี่ยนทางเศรษฐกิจไม่เท่าเทียมกันกล่าวคือ เมื่อประชาชนมีรายได้แน่นอนและเพิ่มขึ้นจากการขายผลผลิต แต่ถูกกระตุ้นให้ใช้เงินฟุ่มเฟือยไปกับการอุปโภคบริโภคสินค้าฟุ่มเฟือยที่มีราคาสูงกว่ารายได้ เช่น เครื่องใช้ไฟฟ้า เสื้อผ้าส่งผลให้ประชาชนตกอยู่ภายใต้อิทธิพลของเงินและวัตถุสิ่งของฟุ่มเฟือย วิถีชีวิตที่เรียบง่ายจึงเปลี่ยนแปลงไป</w:t>
      </w:r>
    </w:p>
    <w:p w:rsidR="007C41D9" w:rsidRPr="00970FF3" w:rsidRDefault="007C41D9" w:rsidP="007C41D9">
      <w:pPr>
        <w:ind w:firstLine="720"/>
        <w:rPr>
          <w:rFonts w:ascii="TH SarabunPSK" w:eastAsia="Calibri" w:hAnsi="TH SarabunPSK" w:cs="TH SarabunPSK"/>
          <w:sz w:val="16"/>
          <w:szCs w:val="16"/>
        </w:rPr>
      </w:pPr>
      <w:r>
        <w:rPr>
          <w:rFonts w:ascii="TH SarabunPSK" w:eastAsia="Calibri" w:hAnsi="TH SarabunPSK" w:cs="TH SarabunPSK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307975</wp:posOffset>
                </wp:positionH>
                <wp:positionV relativeFrom="paragraph">
                  <wp:posOffset>76835</wp:posOffset>
                </wp:positionV>
                <wp:extent cx="1073150" cy="334010"/>
                <wp:effectExtent l="0" t="0" r="31750" b="66040"/>
                <wp:wrapNone/>
                <wp:docPr id="24" name="สี่เหลี่ยมผืนผ้า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3150" cy="33401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714936" id="สี่เหลี่ยมผืนผ้า 24" o:spid="_x0000_s1026" style="position:absolute;margin-left:24.25pt;margin-top:6.05pt;width:84.5pt;height:26.3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" fillcolor="white [3201]" strokecolor="#8eaadb [1944]" strokeweight="1pt">
                <v:fill color2="#b4c6e7 [1304]" focus="100%" type="gradient"/>
                <v:shadow on="t" color="#1f3763 [1608]" opacity=".5" offset="1pt"/>
              </v:rect>
            </w:pict>
          </mc:Fallback>
        </mc:AlternateContent>
      </w:r>
    </w:p>
    <w:p w:rsidR="007C41D9" w:rsidRPr="00970FF3" w:rsidRDefault="007C41D9" w:rsidP="007C41D9">
      <w:pPr>
        <w:rPr>
          <w:rFonts w:ascii="TH SarabunPSK" w:eastAsia="Calibri" w:hAnsi="TH SarabunPSK" w:cs="TH SarabunPSK"/>
          <w:b/>
          <w:bCs/>
          <w:sz w:val="36"/>
          <w:szCs w:val="36"/>
        </w:rPr>
      </w:pPr>
      <w:r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 xml:space="preserve">        </w:t>
      </w:r>
      <w:r w:rsidRPr="00970FF3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ด้านวัฒนธรรม</w:t>
      </w:r>
    </w:p>
    <w:p w:rsidR="007C41D9" w:rsidRPr="00970FF3" w:rsidRDefault="007C41D9" w:rsidP="007C41D9">
      <w:pPr>
        <w:rPr>
          <w:rFonts w:ascii="TH SarabunPSK" w:eastAsia="Calibri" w:hAnsi="TH SarabunPSK" w:cs="TH SarabunPSK"/>
          <w:sz w:val="16"/>
          <w:szCs w:val="16"/>
        </w:rPr>
      </w:pPr>
    </w:p>
    <w:p w:rsidR="007C41D9" w:rsidRPr="00970FF3" w:rsidRDefault="007C41D9" w:rsidP="007C41D9">
      <w:pPr>
        <w:rPr>
          <w:rFonts w:ascii="TH SarabunPSK" w:eastAsia="Calibri" w:hAnsi="TH SarabunPSK" w:cs="TH SarabunPSK"/>
          <w:sz w:val="36"/>
          <w:szCs w:val="36"/>
        </w:rPr>
      </w:pPr>
      <w:r w:rsidRPr="00970FF3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ab/>
      </w:r>
      <w:r w:rsidRPr="00970FF3">
        <w:rPr>
          <w:rFonts w:ascii="TH SarabunPSK" w:eastAsia="Calibri" w:hAnsi="TH SarabunPSK" w:cs="TH SarabunPSK" w:hint="cs"/>
          <w:sz w:val="22"/>
          <w:szCs w:val="22"/>
        </w:rPr>
        <w:sym w:font="Wingdings" w:char="F0A5"/>
      </w:r>
      <w:r w:rsidRPr="00970FF3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อดีต</w:t>
      </w:r>
      <w:r w:rsidRPr="00970FF3">
        <w:rPr>
          <w:rFonts w:ascii="TH SarabunPSK" w:eastAsia="Calibri" w:hAnsi="TH SarabunPSK" w:cs="TH SarabunPSK" w:hint="cs"/>
          <w:sz w:val="36"/>
          <w:szCs w:val="36"/>
          <w:cs/>
        </w:rPr>
        <w:t xml:space="preserve">  วัฒนธรรมเป็นสิ่งที่ยึดถือปฏิบัติอย่างเคร่งครัดและต่อเนื่อง เป็นส่วนหนึ่งของวิถีชีวิต เปรียบเสมือนเป็นเอกลักษณ์ของประเทศชาติ เช่น รำไทย ชุดไทย อาหารไทย ฝีมือการแกะสลัก ประเพณีสงกรานต์ การอนุรักษ์และปฏิบัติอย่างต่อเนื่อง ส่งผลให้เอกลักษณ์ประจำชาติสามารถดำรงอยู่ได้อย่างยั่งยืน</w:t>
      </w:r>
    </w:p>
    <w:p w:rsidR="007C41D9" w:rsidRPr="00970FF3" w:rsidRDefault="007C41D9" w:rsidP="007C41D9">
      <w:pPr>
        <w:rPr>
          <w:rFonts w:ascii="TH SarabunPSK" w:eastAsia="Calibri" w:hAnsi="TH SarabunPSK" w:cs="TH SarabunPSK"/>
          <w:sz w:val="36"/>
          <w:szCs w:val="36"/>
          <w:cs/>
        </w:rPr>
      </w:pPr>
      <w:r w:rsidRPr="00970FF3">
        <w:rPr>
          <w:rFonts w:ascii="TH SarabunPSK" w:eastAsia="Calibri" w:hAnsi="TH SarabunPSK" w:cs="TH SarabunPSK" w:hint="cs"/>
          <w:sz w:val="36"/>
          <w:szCs w:val="36"/>
          <w:cs/>
        </w:rPr>
        <w:tab/>
      </w:r>
      <w:r w:rsidRPr="00970FF3">
        <w:rPr>
          <w:rFonts w:ascii="TH SarabunPSK" w:eastAsia="Calibri" w:hAnsi="TH SarabunPSK" w:cs="TH SarabunPSK" w:hint="cs"/>
          <w:sz w:val="22"/>
          <w:szCs w:val="22"/>
        </w:rPr>
        <w:sym w:font="Wingdings" w:char="F0A5"/>
      </w:r>
      <w:r w:rsidRPr="00970FF3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ปัจจุบัน</w:t>
      </w:r>
      <w:r w:rsidRPr="00970FF3">
        <w:rPr>
          <w:rFonts w:ascii="TH SarabunPSK" w:eastAsia="Calibri" w:hAnsi="TH SarabunPSK" w:cs="TH SarabunPSK" w:hint="cs"/>
          <w:sz w:val="36"/>
          <w:szCs w:val="36"/>
          <w:cs/>
        </w:rPr>
        <w:t xml:space="preserve">  ความเจริญก้าวหน้าทางเทคโนโลยีในการติดต่อสื่อสารระหว่างประเทศ ส่งผลให้เกิดการแลกเปลี่ยนทางวัฒนธรรม เกิดการผสมผสานนำวัฒนธรรมต่างประเทศเข้ามาเป็นส่วนหนึ่งของวิถีชีวิตความเป็นไทย มีการเรียนรู้ภาษาต่างประเทศ เช่น ภาษาอังกฤษ จีน เกาหลี ให้ความสำคัญกับเทศกาลวันวาเลน</w:t>
      </w:r>
      <w:proofErr w:type="spellStart"/>
      <w:r w:rsidRPr="00970FF3">
        <w:rPr>
          <w:rFonts w:ascii="TH SarabunPSK" w:eastAsia="Calibri" w:hAnsi="TH SarabunPSK" w:cs="TH SarabunPSK" w:hint="cs"/>
          <w:sz w:val="36"/>
          <w:szCs w:val="36"/>
          <w:cs/>
        </w:rPr>
        <w:t>ไทน์</w:t>
      </w:r>
      <w:proofErr w:type="spellEnd"/>
      <w:r w:rsidRPr="00970FF3">
        <w:rPr>
          <w:rFonts w:ascii="TH SarabunPSK" w:eastAsia="Calibri" w:hAnsi="TH SarabunPSK" w:cs="TH SarabunPSK" w:hint="cs"/>
          <w:sz w:val="36"/>
          <w:szCs w:val="36"/>
          <w:cs/>
        </w:rPr>
        <w:t xml:space="preserve"> คริสต์มาส ส่งผลกระทบต่อวัฒนธรรมจนไม่เหลือเอกลักษณ์ของความเป็นไทย ดังนั้นจึงควรนำมาประยุกต์ปรับเปลี่ยนให้เข้ากับยุคสมัยอย่างเหมาะสม</w:t>
      </w:r>
    </w:p>
    <w:p w:rsidR="007C41D9" w:rsidRPr="00970FF3" w:rsidRDefault="007C41D9" w:rsidP="007C41D9">
      <w:pPr>
        <w:rPr>
          <w:rFonts w:ascii="TH SarabunPSK" w:eastAsia="Calibri" w:hAnsi="TH SarabunPSK" w:cs="TH SarabunPSK"/>
          <w:b/>
          <w:bCs/>
          <w:sz w:val="28"/>
          <w:szCs w:val="28"/>
        </w:rPr>
      </w:pPr>
    </w:p>
    <w:p w:rsidR="007C41D9" w:rsidRPr="00970FF3" w:rsidRDefault="007C41D9" w:rsidP="007C41D9">
      <w:pPr>
        <w:jc w:val="right"/>
        <w:rPr>
          <w:rFonts w:ascii="TH SarabunPSK" w:eastAsia="Calibri" w:hAnsi="TH SarabunPSK" w:cs="TH SarabunPSK"/>
          <w:b/>
          <w:bCs/>
          <w:sz w:val="28"/>
          <w:szCs w:val="28"/>
        </w:rPr>
      </w:pPr>
    </w:p>
    <w:p w:rsidR="007C41D9" w:rsidRPr="00970FF3" w:rsidRDefault="007C41D9" w:rsidP="007C41D9">
      <w:pPr>
        <w:jc w:val="right"/>
        <w:rPr>
          <w:rFonts w:ascii="TH SarabunPSK" w:eastAsia="Calibri" w:hAnsi="TH SarabunPSK" w:cs="TH SarabunPSK"/>
          <w:b/>
          <w:bCs/>
          <w:sz w:val="28"/>
          <w:szCs w:val="28"/>
        </w:rPr>
      </w:pPr>
      <w:r w:rsidRPr="00970FF3">
        <w:rPr>
          <w:rFonts w:ascii="TH SarabunPSK" w:eastAsia="Calibri" w:hAnsi="TH SarabunPSK" w:cs="TH SarabunPSK" w:hint="cs"/>
          <w:b/>
          <w:bCs/>
          <w:sz w:val="28"/>
          <w:szCs w:val="28"/>
          <w:cs/>
        </w:rPr>
        <w:t>ที่มา</w:t>
      </w:r>
      <w:r w:rsidRPr="00970FF3">
        <w:rPr>
          <w:rFonts w:ascii="TH SarabunPSK" w:eastAsia="Calibri" w:hAnsi="TH SarabunPSK" w:cs="TH SarabunPSK"/>
          <w:b/>
          <w:bCs/>
          <w:sz w:val="28"/>
          <w:szCs w:val="28"/>
        </w:rPr>
        <w:t xml:space="preserve">: </w:t>
      </w:r>
      <w:r w:rsidRPr="00970FF3">
        <w:rPr>
          <w:rFonts w:ascii="TH SarabunPSK" w:eastAsia="Calibri" w:hAnsi="TH SarabunPSK" w:cs="TH SarabunPSK" w:hint="cs"/>
          <w:b/>
          <w:bCs/>
          <w:sz w:val="28"/>
          <w:szCs w:val="28"/>
          <w:cs/>
        </w:rPr>
        <w:t>หนังสือเรียนสังคมศึกษาฯ.พว.</w:t>
      </w:r>
    </w:p>
    <w:p w:rsidR="007C41D9" w:rsidRPr="00970FF3" w:rsidRDefault="007C41D9" w:rsidP="007C41D9">
      <w:pPr>
        <w:jc w:val="right"/>
        <w:rPr>
          <w:rFonts w:ascii="TH SarabunPSK" w:eastAsia="Calibri" w:hAnsi="TH SarabunPSK" w:cs="TH SarabunPSK"/>
          <w:b/>
          <w:bCs/>
          <w:sz w:val="28"/>
          <w:szCs w:val="28"/>
        </w:rPr>
      </w:pPr>
    </w:p>
    <w:p w:rsidR="006A660B" w:rsidRDefault="007C41D9"/>
    <w:sectPr w:rsidR="006A660B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1D9"/>
    <w:rsid w:val="007C41D9"/>
    <w:rsid w:val="00AC7624"/>
    <w:rsid w:val="00ED6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B94030-59DE-4F11-8161-65FF0AFB8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41D9"/>
    <w:pPr>
      <w:spacing w:after="0" w:line="240" w:lineRule="auto"/>
    </w:pPr>
    <w:rPr>
      <w:rFonts w:ascii="Angsana New" w:eastAsia="Times New Roman" w:hAnsi="Angsana New" w:cs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487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2019-01-24T19:30:00Z</dcterms:created>
  <dcterms:modified xsi:type="dcterms:W3CDTF">2019-01-24T19:31:00Z</dcterms:modified>
</cp:coreProperties>
</file>