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A2" w:rsidRDefault="004F47A2" w:rsidP="004F47A2">
      <w:pPr>
        <w:tabs>
          <w:tab w:val="left" w:pos="2040"/>
        </w:tabs>
        <w:rPr>
          <w:rFonts w:ascii="TH SarabunPSK" w:eastAsia="Cordia New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8AD75" wp14:editId="26B342D6">
                <wp:simplePos x="0" y="0"/>
                <wp:positionH relativeFrom="margin">
                  <wp:align>center</wp:align>
                </wp:positionH>
                <wp:positionV relativeFrom="paragraph">
                  <wp:posOffset>-645795</wp:posOffset>
                </wp:positionV>
                <wp:extent cx="2164715" cy="795655"/>
                <wp:effectExtent l="0" t="0" r="26035" b="2349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7A2" w:rsidRDefault="004F47A2" w:rsidP="004F47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607AD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 w:rsidRPr="00C607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 ๐๒</w:t>
                            </w:r>
                          </w:p>
                          <w:p w:rsidR="004F47A2" w:rsidRPr="00C607AD" w:rsidRDefault="004F47A2" w:rsidP="004F47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การย้ายถิ่นฐาน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8AD75" id="สี่เหลี่ยมผืนผ้ามุมมน 4" o:spid="_x0000_s1026" style="position:absolute;margin-left:0;margin-top:-50.85pt;width:170.45pt;height:62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">
                <v:textbox>
                  <w:txbxContent>
                    <w:p w:rsidR="004F47A2" w:rsidRDefault="004F47A2" w:rsidP="004F47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607AD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  <w:cs/>
                        </w:rPr>
                        <w:t>ใบงาน</w:t>
                      </w:r>
                      <w:r w:rsidRPr="00C607A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 ๐๒</w:t>
                      </w:r>
                    </w:p>
                    <w:p w:rsidR="004F47A2" w:rsidRPr="00C607AD" w:rsidRDefault="004F47A2" w:rsidP="004F47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การย้ายถิ่นฐาน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47A2" w:rsidRPr="00314497" w:rsidRDefault="004F47A2" w:rsidP="004F47A2">
      <w:pPr>
        <w:tabs>
          <w:tab w:val="left" w:pos="2040"/>
        </w:tabs>
        <w:rPr>
          <w:rFonts w:ascii="TH SarabunPSK" w:eastAsia="Cordia New" w:hAnsi="TH SarabunPSK" w:cs="TH SarabunPSK"/>
          <w:sz w:val="30"/>
          <w:szCs w:val="30"/>
        </w:rPr>
      </w:pPr>
      <w:r w:rsidRPr="0031449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คำชี้แจง</w:t>
      </w:r>
      <w:r w:rsidRPr="00314497">
        <w:rPr>
          <w:rFonts w:ascii="TH SarabunPSK" w:eastAsia="Cordia New" w:hAnsi="TH SarabunPSK" w:cs="TH SarabunPSK" w:hint="cs"/>
          <w:sz w:val="30"/>
          <w:szCs w:val="30"/>
          <w:cs/>
        </w:rPr>
        <w:t xml:space="preserve">  ๑. </w:t>
      </w:r>
      <w:r w:rsidRPr="00314497">
        <w:rPr>
          <w:rFonts w:ascii="TH SarabunPSK" w:eastAsia="Cordia New" w:hAnsi="TH SarabunPSK" w:cs="TH SarabunPSK"/>
          <w:sz w:val="30"/>
          <w:szCs w:val="30"/>
          <w:cs/>
        </w:rPr>
        <w:t>ให้นักเรียนศึกษาใบความรู้เรื่อง “การย้ายถิ่นฐานของประชากร”</w:t>
      </w:r>
    </w:p>
    <w:p w:rsidR="004F47A2" w:rsidRPr="00314497" w:rsidRDefault="004F47A2" w:rsidP="004F47A2">
      <w:pPr>
        <w:pStyle w:val="a3"/>
        <w:numPr>
          <w:ilvl w:val="0"/>
          <w:numId w:val="1"/>
        </w:numPr>
        <w:tabs>
          <w:tab w:val="left" w:pos="2040"/>
        </w:tabs>
        <w:rPr>
          <w:rFonts w:ascii="TH SarabunPSK" w:eastAsia="Cordia New" w:hAnsi="TH SarabunPSK" w:cs="TH SarabunPSK"/>
          <w:sz w:val="30"/>
          <w:szCs w:val="30"/>
        </w:rPr>
      </w:pPr>
      <w:r w:rsidRPr="00314497">
        <w:rPr>
          <w:rFonts w:ascii="TH SarabunPSK" w:eastAsia="Cordia New" w:hAnsi="TH SarabunPSK" w:cs="TH SarabunPSK" w:hint="cs"/>
          <w:sz w:val="30"/>
          <w:szCs w:val="30"/>
          <w:cs/>
        </w:rPr>
        <w:t>ให้นักร่วมกันสรุปปัจจัยที่มีอิทธิพลต่อการย้ายถิ่นฐานของประชากรและผลกระทบที่เกิดจากการย้ายถิ่นฐาน</w:t>
      </w:r>
    </w:p>
    <w:p w:rsidR="004F47A2" w:rsidRPr="00314497" w:rsidRDefault="004F47A2" w:rsidP="004F47A2">
      <w:pPr>
        <w:pStyle w:val="a3"/>
        <w:tabs>
          <w:tab w:val="left" w:pos="2040"/>
        </w:tabs>
        <w:ind w:left="1080"/>
        <w:rPr>
          <w:rFonts w:ascii="TH SarabunPSK" w:eastAsia="Cordia New" w:hAnsi="TH SarabunPSK" w:cs="TH SarabunPSK"/>
          <w:sz w:val="30"/>
          <w:szCs w:val="30"/>
        </w:rPr>
      </w:pPr>
    </w:p>
    <w:p w:rsidR="004F47A2" w:rsidRPr="00314497" w:rsidRDefault="004F47A2" w:rsidP="004F47A2">
      <w:pPr>
        <w:tabs>
          <w:tab w:val="left" w:pos="2040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8255</wp:posOffset>
                </wp:positionV>
                <wp:extent cx="6457950" cy="5565775"/>
                <wp:effectExtent l="12065" t="7620" r="6985" b="825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5565775"/>
                          <a:chOff x="1080" y="5385"/>
                          <a:chExt cx="10170" cy="89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" y="5385"/>
                            <a:ext cx="5085" cy="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47A2" w:rsidRPr="00754FCA" w:rsidRDefault="004F47A2" w:rsidP="004F47A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754FC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ปัจจัยที่มีอิทธิพลต่อการย้ายถิ่นฐาน</w:t>
                              </w:r>
                            </w:p>
                            <w:p w:rsidR="004F47A2" w:rsidRPr="00D546EF" w:rsidRDefault="004F47A2" w:rsidP="004F47A2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 w:rsidRPr="00D546EF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>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65" y="5385"/>
                            <a:ext cx="5085" cy="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47A2" w:rsidRPr="00754FCA" w:rsidRDefault="004F47A2" w:rsidP="004F47A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754FC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ผลกระทบที่เกิดจากการย้ายถิ่นฐาน</w:t>
                              </w:r>
                            </w:p>
                            <w:p w:rsidR="004F47A2" w:rsidRPr="00754FCA" w:rsidRDefault="004F47A2" w:rsidP="004F47A2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</w:pPr>
                              <w:r w:rsidRPr="00754FCA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7" style="position:absolute;margin-left:-24.15pt;margin-top:.65pt;width:508.5pt;height:438.25pt;z-index:251659264" coordorigin="1080,5385" coordsize="10170,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">
                <v:rect id="Rectangle 3" o:spid="_x0000_s1028" style="position:absolute;left:1080;top:5385;width:5085;height:8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F47A2" w:rsidRPr="00754FCA" w:rsidRDefault="004F47A2" w:rsidP="004F47A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754FC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ปัจจัยที่มีอิทธิพลต่อการย้ายถิ่นฐาน</w:t>
                        </w:r>
                      </w:p>
                      <w:p w:rsidR="004F47A2" w:rsidRPr="00D546EF" w:rsidRDefault="004F47A2" w:rsidP="004F47A2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 w:rsidRPr="00D546EF"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>…………..</w:t>
                        </w:r>
                      </w:p>
                    </w:txbxContent>
                  </v:textbox>
                </v:rect>
                <v:rect id="Rectangle 4" o:spid="_x0000_s1029" style="position:absolute;left:6165;top:5385;width:5085;height:8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F47A2" w:rsidRPr="00754FCA" w:rsidRDefault="004F47A2" w:rsidP="004F47A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754FC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ผลกระทบที่เกิดจากการย้ายถิ่นฐาน</w:t>
                        </w:r>
                      </w:p>
                      <w:p w:rsidR="004F47A2" w:rsidRPr="00754FCA" w:rsidRDefault="004F47A2" w:rsidP="004F47A2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 w:rsidRPr="00754FCA"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>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jc w:val="center"/>
        <w:rPr>
          <w:rFonts w:ascii="TH SarabunPSK" w:eastAsia="Cordia New" w:hAnsi="TH SarabunPSK" w:cs="TH SarabunPSK"/>
          <w:b/>
          <w:bCs/>
        </w:rPr>
      </w:pPr>
    </w:p>
    <w:p w:rsidR="004F47A2" w:rsidRPr="00314497" w:rsidRDefault="004F47A2" w:rsidP="004F47A2">
      <w:pPr>
        <w:tabs>
          <w:tab w:val="left" w:pos="8180"/>
        </w:tabs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tabs>
          <w:tab w:val="left" w:pos="8180"/>
        </w:tabs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tabs>
          <w:tab w:val="left" w:pos="8180"/>
        </w:tabs>
        <w:rPr>
          <w:rFonts w:ascii="TH SarabunPSK" w:eastAsia="Cordia New" w:hAnsi="TH SarabunPSK" w:cs="TH SarabunPSK"/>
        </w:rPr>
      </w:pPr>
    </w:p>
    <w:p w:rsidR="004F47A2" w:rsidRDefault="004F47A2" w:rsidP="004F47A2">
      <w:pPr>
        <w:tabs>
          <w:tab w:val="left" w:pos="8180"/>
        </w:tabs>
        <w:jc w:val="right"/>
        <w:rPr>
          <w:rFonts w:ascii="TH SarabunPSK" w:eastAsia="Cordia New" w:hAnsi="TH SarabunPSK" w:cs="TH SarabunPSK"/>
        </w:rPr>
      </w:pPr>
    </w:p>
    <w:p w:rsidR="004F47A2" w:rsidRDefault="004F47A2" w:rsidP="004F47A2">
      <w:pPr>
        <w:tabs>
          <w:tab w:val="left" w:pos="8180"/>
        </w:tabs>
        <w:jc w:val="right"/>
        <w:rPr>
          <w:rFonts w:ascii="TH SarabunPSK" w:eastAsia="Cordia New" w:hAnsi="TH SarabunPSK" w:cs="TH SarabunPSK"/>
        </w:rPr>
      </w:pPr>
    </w:p>
    <w:p w:rsidR="004F47A2" w:rsidRDefault="004F47A2" w:rsidP="004F47A2">
      <w:pPr>
        <w:tabs>
          <w:tab w:val="left" w:pos="8180"/>
        </w:tabs>
        <w:jc w:val="right"/>
        <w:rPr>
          <w:rFonts w:ascii="TH SarabunPSK" w:eastAsia="Cordia New" w:hAnsi="TH SarabunPSK" w:cs="TH SarabunPSK"/>
        </w:rPr>
      </w:pPr>
    </w:p>
    <w:p w:rsidR="004F47A2" w:rsidRDefault="004F47A2" w:rsidP="004F47A2">
      <w:pPr>
        <w:tabs>
          <w:tab w:val="left" w:pos="8180"/>
        </w:tabs>
        <w:jc w:val="right"/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tabs>
          <w:tab w:val="left" w:pos="8180"/>
        </w:tabs>
        <w:jc w:val="right"/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tabs>
          <w:tab w:val="left" w:pos="8180"/>
        </w:tabs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tabs>
          <w:tab w:val="left" w:pos="8180"/>
        </w:tabs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rPr>
          <w:rFonts w:ascii="TH SarabunPSK" w:eastAsia="Cordia New" w:hAnsi="TH SarabunPSK" w:cs="TH SarabunPSK"/>
        </w:rPr>
      </w:pPr>
    </w:p>
    <w:p w:rsidR="004F47A2" w:rsidRPr="00314497" w:rsidRDefault="004F47A2" w:rsidP="004F47A2">
      <w:pPr>
        <w:rPr>
          <w:rFonts w:ascii="TH SarabunPSK" w:eastAsia="Cordia New" w:hAnsi="TH SarabunPSK" w:cs="TH SarabunPSK"/>
        </w:rPr>
      </w:pPr>
      <w:r w:rsidRPr="00314497">
        <w:rPr>
          <w:rFonts w:ascii="TH SarabunPSK" w:eastAsia="Cordia New" w:hAnsi="TH SarabunPSK" w:cs="TH SarabunPSK" w:hint="cs"/>
          <w:cs/>
        </w:rPr>
        <w:t xml:space="preserve">๑. ชื่อ.............................................สกุล.............................................ชั้น...............เลขที่............... </w:t>
      </w:r>
    </w:p>
    <w:p w:rsidR="004F47A2" w:rsidRPr="00314497" w:rsidRDefault="004F47A2" w:rsidP="004F47A2">
      <w:pPr>
        <w:rPr>
          <w:rFonts w:ascii="TH SarabunPSK" w:eastAsia="Cordia New" w:hAnsi="TH SarabunPSK" w:cs="TH SarabunPSK"/>
        </w:rPr>
      </w:pPr>
      <w:r w:rsidRPr="00314497">
        <w:rPr>
          <w:rFonts w:ascii="TH SarabunPSK" w:eastAsia="Cordia New" w:hAnsi="TH SarabunPSK" w:cs="TH SarabunPSK" w:hint="cs"/>
          <w:cs/>
        </w:rPr>
        <w:t xml:space="preserve">๒. ชื่อ.............................................สกุล.............................................ชั้น...............เลขที่............... </w:t>
      </w:r>
    </w:p>
    <w:p w:rsidR="004F47A2" w:rsidRPr="00314497" w:rsidRDefault="004F47A2" w:rsidP="004F47A2">
      <w:pPr>
        <w:rPr>
          <w:rFonts w:ascii="TH SarabunPSK" w:eastAsia="Cordia New" w:hAnsi="TH SarabunPSK" w:cs="TH SarabunPSK"/>
        </w:rPr>
      </w:pPr>
      <w:r w:rsidRPr="00314497">
        <w:rPr>
          <w:rFonts w:ascii="TH SarabunPSK" w:eastAsia="Cordia New" w:hAnsi="TH SarabunPSK" w:cs="TH SarabunPSK" w:hint="cs"/>
          <w:cs/>
        </w:rPr>
        <w:t xml:space="preserve">๓. ชื่อ.............................................สกุล.............................................ชั้น...............เลขที่............... </w:t>
      </w:r>
    </w:p>
    <w:p w:rsidR="004F47A2" w:rsidRDefault="004F47A2" w:rsidP="004F47A2">
      <w:pPr>
        <w:rPr>
          <w:rFonts w:ascii="TH SarabunPSK" w:eastAsia="Cordia New" w:hAnsi="TH SarabunPSK" w:cs="TH SarabunPSK"/>
        </w:rPr>
      </w:pPr>
      <w:r w:rsidRPr="00314497">
        <w:rPr>
          <w:rFonts w:ascii="TH SarabunPSK" w:eastAsia="Cordia New" w:hAnsi="TH SarabunPSK" w:cs="TH SarabunPSK" w:hint="cs"/>
          <w:cs/>
        </w:rPr>
        <w:t>๔. ชื่อ.............................................สกุล.............................................ชั้น...............เลขที่...............</w:t>
      </w:r>
    </w:p>
    <w:p w:rsidR="004F47A2" w:rsidRPr="00314497" w:rsidRDefault="004F47A2" w:rsidP="004F47A2">
      <w:pPr>
        <w:rPr>
          <w:rFonts w:ascii="TH SarabunPSK" w:eastAsia="Cordia New" w:hAnsi="TH SarabunPSK" w:cs="TH SarabunPSK"/>
        </w:rPr>
      </w:pPr>
    </w:p>
    <w:p w:rsidR="006A660B" w:rsidRDefault="004F47A2"/>
    <w:sectPr w:rsidR="006A66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0C23"/>
    <w:multiLevelType w:val="multilevel"/>
    <w:tmpl w:val="A440AC2C"/>
    <w:lvl w:ilvl="0">
      <w:start w:val="1"/>
      <w:numFmt w:val="thaiNumbers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A2"/>
    <w:rsid w:val="004F47A2"/>
    <w:rsid w:val="00AC7624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C987A-6DBA-4B6F-977B-FD80795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A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A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2019-01-13T15:04:00Z</dcterms:created>
  <dcterms:modified xsi:type="dcterms:W3CDTF">2019-01-13T15:06:00Z</dcterms:modified>
</cp:coreProperties>
</file>