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color w:val="000000"/>
          <w:sz w:val="36"/>
          <w:szCs w:val="36"/>
          <w:shd w:val="clear" w:color="auto" w:fill="FFFF00"/>
          <w:cs/>
        </w:rPr>
        <w:t>ป่าไม้ผลัดใบ</w:t>
      </w:r>
      <w:r w:rsidRPr="0008515E">
        <w:rPr>
          <w:color w:val="000000"/>
          <w:sz w:val="36"/>
          <w:szCs w:val="36"/>
          <w:shd w:val="clear" w:color="auto" w:fill="FFFF00"/>
        </w:rPr>
        <w:t>  (Deciduous  Forest) 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พบในเขตภูมิอากาศแบบทุ่งหญ้าเขตร้อน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มีฝนตกเพียงปีละ  </w:t>
      </w:r>
      <w:r w:rsidRPr="0008515E">
        <w:rPr>
          <w:sz w:val="36"/>
          <w:szCs w:val="36"/>
        </w:rPr>
        <w:t>4  </w:t>
      </w:r>
      <w:r w:rsidRPr="0008515E">
        <w:rPr>
          <w:sz w:val="36"/>
          <w:szCs w:val="36"/>
          <w:cs/>
        </w:rPr>
        <w:t>เดือน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พบทางภาคเหนือเกือบทั่วทั้งภาค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ได้แก่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ป่าเบญจพรรณและป่าเต็งรัง</w:t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drawing>
          <wp:inline distT="0" distB="0" distL="0" distR="0" wp14:anchorId="069611AF" wp14:editId="7634C37E">
            <wp:extent cx="4286250" cy="2533650"/>
            <wp:effectExtent l="0" t="0" r="0" b="0"/>
            <wp:docPr id="1" name="Picture 1" descr="https://www.dmc.tv/images/00-iimage/570509-a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mc.tv/images/00-iimage/570509-aec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ป่าเบญจพรรณ  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ป่าเบญจพรรณ</w:t>
      </w:r>
      <w:r w:rsidRPr="0008515E">
        <w:rPr>
          <w:sz w:val="36"/>
          <w:szCs w:val="36"/>
          <w:shd w:val="clear" w:color="auto" w:fill="FFF0F5"/>
        </w:rPr>
        <w:t>  (Mixed  Deciduous  Forest) </w:t>
      </w:r>
    </w:p>
    <w:p w:rsidR="0008515E" w:rsidRDefault="0008515E" w:rsidP="0008515E">
      <w:pPr>
        <w:pStyle w:val="a3"/>
        <w:jc w:val="both"/>
        <w:rPr>
          <w:sz w:val="36"/>
          <w:szCs w:val="36"/>
        </w:rPr>
      </w:pPr>
      <w:r w:rsidRPr="0008515E">
        <w:rPr>
          <w:sz w:val="36"/>
          <w:szCs w:val="36"/>
        </w:rPr>
        <w:t>     </w:t>
      </w:r>
      <w:r w:rsidRPr="0008515E">
        <w:rPr>
          <w:sz w:val="36"/>
          <w:szCs w:val="36"/>
          <w:cs/>
        </w:rPr>
        <w:t>พบในภาคเหนือ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ภาคกลาง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และภาค</w:t>
      </w:r>
      <w:hyperlink r:id="rId5" w:tgtFrame="_blank" w:tooltip="ตะวัน" w:history="1">
        <w:r w:rsidRPr="0008515E">
          <w:rPr>
            <w:rStyle w:val="a5"/>
            <w:color w:val="333333"/>
            <w:sz w:val="36"/>
            <w:szCs w:val="36"/>
            <w:cs/>
          </w:rPr>
          <w:t>ตะวัน</w:t>
        </w:r>
      </w:hyperlink>
      <w:r w:rsidRPr="0008515E">
        <w:rPr>
          <w:sz w:val="36"/>
          <w:szCs w:val="36"/>
          <w:cs/>
        </w:rPr>
        <w:t>ออกเฉียงเหนือ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ลักษณะของป่าเบญจพรรณ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โดยทั่วไปเป็นป่าโปร่ง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ในฤดูแห้งต้นไม้ทั้งหมดจะพาการผลัดใบ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มีพันธุ์ไม้ขึ้นคละกันหลายชนิด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เช่น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ไม้สักแดง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ประดู่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มะโมง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ชิงชัน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ตะแบก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275999" w:rsidRPr="0008515E" w:rsidRDefault="00275999" w:rsidP="0008515E">
      <w:pPr>
        <w:pStyle w:val="a3"/>
        <w:jc w:val="both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463129B6" wp14:editId="70F2BDF4">
            <wp:extent cx="4286250" cy="2533650"/>
            <wp:effectExtent l="0" t="0" r="0" b="0"/>
            <wp:docPr id="2" name="Picture 2" descr="https://www.dmc.tv/images/00-iimage/570509-a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mc.tv/images/00-iimage/570509-aec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ป่าเต็งรัง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color w:val="000000"/>
          <w:sz w:val="36"/>
          <w:szCs w:val="36"/>
          <w:shd w:val="clear" w:color="auto" w:fill="FFF0F5"/>
          <w:cs/>
        </w:rPr>
        <w:t>ป่าเต็งรัง</w:t>
      </w:r>
      <w:r w:rsidRPr="0008515E">
        <w:rPr>
          <w:color w:val="000000"/>
          <w:sz w:val="36"/>
          <w:szCs w:val="36"/>
          <w:shd w:val="clear" w:color="auto" w:fill="FFF0F5"/>
        </w:rPr>
        <w:t xml:space="preserve">  (Deciduous  </w:t>
      </w:r>
      <w:proofErr w:type="spellStart"/>
      <w:r w:rsidRPr="0008515E">
        <w:rPr>
          <w:color w:val="000000"/>
          <w:sz w:val="36"/>
          <w:szCs w:val="36"/>
          <w:shd w:val="clear" w:color="auto" w:fill="FFF0F5"/>
        </w:rPr>
        <w:t>Dipterocarp</w:t>
      </w:r>
      <w:proofErr w:type="spellEnd"/>
      <w:r w:rsidRPr="0008515E">
        <w:rPr>
          <w:color w:val="000000"/>
          <w:sz w:val="36"/>
          <w:szCs w:val="36"/>
          <w:shd w:val="clear" w:color="auto" w:fill="FFF0F5"/>
        </w:rPr>
        <w:t xml:space="preserve"> Forest)</w:t>
      </w:r>
    </w:p>
    <w:p w:rsid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ป่าชนิดนี้พบมากในภาคตะวันออกเฉียงเหนือ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ทั้งที่ราบและที่เขาสูง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ดินมักเป็นเป็นทรายและลูกรังซึ่งมีสีค่อนข้างแดง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ลักษณะป่าชนิดนี้เป็นป่าโปร่ง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พันธุ์ไม้ในป่านี้ได้แก่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เต็งรัง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พะยอม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มะขามป้อม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Pr="0008515E" w:rsidRDefault="00275999" w:rsidP="0008515E">
      <w:pPr>
        <w:pStyle w:val="a3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6719FB5D" wp14:editId="5BE79EBC">
            <wp:extent cx="4286250" cy="2533650"/>
            <wp:effectExtent l="0" t="0" r="0" b="0"/>
            <wp:docPr id="3" name="Picture 3" descr="https://www.dmc.tv/images/00-iimage/570509-a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mc.tv/images/00-iimage/570509-ae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ป่าหญ้า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ป่าหญ้า</w:t>
      </w:r>
      <w:r w:rsidRPr="0008515E">
        <w:rPr>
          <w:sz w:val="36"/>
          <w:szCs w:val="36"/>
          <w:shd w:val="clear" w:color="auto" w:fill="FFF0F5"/>
        </w:rPr>
        <w:t>  (Savanna  Forest) </w:t>
      </w:r>
    </w:p>
    <w:p w:rsidR="0008515E" w:rsidRPr="0008515E" w:rsidRDefault="0008515E" w:rsidP="0008515E">
      <w:pPr>
        <w:pStyle w:val="a3"/>
        <w:jc w:val="both"/>
        <w:rPr>
          <w:sz w:val="36"/>
          <w:szCs w:val="36"/>
        </w:rPr>
      </w:pPr>
      <w:r w:rsidRPr="0008515E">
        <w:rPr>
          <w:sz w:val="36"/>
          <w:szCs w:val="36"/>
        </w:rPr>
        <w:t>     </w:t>
      </w:r>
      <w:r w:rsidRPr="0008515E">
        <w:rPr>
          <w:sz w:val="36"/>
          <w:szCs w:val="36"/>
          <w:cs/>
        </w:rPr>
        <w:t>เป็นป่าที่เกิดหลังจากป่าชนิดอื่นๆถูกทำลายไปหมด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ดินเสื่อมโทรม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ต้นไม้ไม่อาจเจริญเติบโตต่อไปได้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ป่าหญ้าจึงเข้ามาแทนที่พบได้ทุกภาคในประเทศ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ป่าหญ้าจึงเข้ามาแทนที่ส่วนใหญ่เป็นหญ้าคา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แฝกหอม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Pr="0008515E" w:rsidRDefault="00275999" w:rsidP="0008515E">
      <w:pPr>
        <w:pStyle w:val="a3"/>
        <w:rPr>
          <w:sz w:val="36"/>
          <w:szCs w:val="36"/>
        </w:rPr>
      </w:pP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F00"/>
          <w:cs/>
        </w:rPr>
        <w:lastRenderedPageBreak/>
        <w:t>ป่าไม้ไม่ผลัดใบ</w:t>
      </w:r>
      <w:r w:rsidRPr="0008515E">
        <w:rPr>
          <w:sz w:val="36"/>
          <w:szCs w:val="36"/>
          <w:shd w:val="clear" w:color="auto" w:fill="FFFF00"/>
        </w:rPr>
        <w:t>  (Evergreen  Forest)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เป็นป่าไม้ที่ขึ้นในเขตอากาศร้อนชื้น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มีฝนตกเกือบตลอดปี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มีความชื้นสูง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ได้แก่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ป่าดิบชื้น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ป่าดิบแล้ง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ป่าดิบเขา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ป่าสน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ป่าพรุ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ป่าชายเลน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และป่าชายหาด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drawing>
          <wp:inline distT="0" distB="0" distL="0" distR="0" wp14:anchorId="6ACD0D3A" wp14:editId="0BE544CB">
            <wp:extent cx="4286250" cy="2533650"/>
            <wp:effectExtent l="0" t="0" r="0" b="0"/>
            <wp:docPr id="4" name="Picture 4" descr="https://www.dmc.tv/images/00-iimage/570509-a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mc.tv/images/00-iimage/570509-aec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ป่าดิบชื้น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ป่าดิบชื้น</w:t>
      </w:r>
      <w:r w:rsidRPr="0008515E">
        <w:rPr>
          <w:sz w:val="36"/>
          <w:szCs w:val="36"/>
          <w:shd w:val="clear" w:color="auto" w:fill="FFF0F5"/>
        </w:rPr>
        <w:t>  (Tropical  Rain  Forest)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มีอยู่ทั่วไปในทุกภาคของประเทศ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และมากที่สุดแถบชายฝั่งตะวันออก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ลักษณะทั่วไปมักเป็นป่ารกทึบ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ประกอบด้วยพันธุ์ไม้มากมายหลายร้อยชนิด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ต้นไม้ส่วนใหญ่เป็นไม้วงศ์ยาง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ไม้ตะเคียน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5781603B" wp14:editId="75C8E553">
            <wp:extent cx="4286250" cy="2533650"/>
            <wp:effectExtent l="0" t="0" r="0" b="0"/>
            <wp:docPr id="5" name="Picture 5" descr="https://www.dmc.tv/images/00-iimage/570509-a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mc.tv/images/00-iimage/570509-aec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ป่าดิบแล้ง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ป่าดิบแล้ง</w:t>
      </w:r>
      <w:r w:rsidRPr="0008515E">
        <w:rPr>
          <w:sz w:val="36"/>
          <w:szCs w:val="36"/>
          <w:shd w:val="clear" w:color="auto" w:fill="FFF0F5"/>
        </w:rPr>
        <w:t>  (Dry  Evergreen  Forest)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มีอยู่ทั่วไปตามภาคต่างๆของประเทศตามที่ราบเรียบหรือตามหุบเขา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พันธุ์ไม้ที่สำคัญ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เช่น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ยางแดง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มะค่าโมง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Pr="0008515E" w:rsidRDefault="00275999" w:rsidP="0008515E">
      <w:pPr>
        <w:pStyle w:val="a3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1955A282" wp14:editId="185F5238">
            <wp:extent cx="4286250" cy="2533650"/>
            <wp:effectExtent l="0" t="0" r="0" b="0"/>
            <wp:docPr id="6" name="Picture 6" descr="https://www.dmc.tv/images/00-iimage/570509-a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mc.tv/images/00-iimage/570509-aec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ป่าดิบเขา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ป่าดิบเขา</w:t>
      </w:r>
      <w:r w:rsidRPr="0008515E">
        <w:rPr>
          <w:sz w:val="36"/>
          <w:szCs w:val="36"/>
          <w:shd w:val="clear" w:color="auto" w:fill="FFF0F5"/>
        </w:rPr>
        <w:t>  (Hill  Evergreen  Forest)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ส่วนใหญ่อยู่เทือกเขาสูงทางภาคเหนือ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พืชที่สำคัญได้แก่ไม้วงศ์ก่อ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ป่าชนิดนี้มักอยู่บริเวณต้นน้ำลำธาร</w:t>
      </w:r>
    </w:p>
    <w:p w:rsid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Pr="0008515E" w:rsidRDefault="00275999" w:rsidP="0008515E">
      <w:pPr>
        <w:pStyle w:val="a3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05481E5C" wp14:editId="68886634">
            <wp:extent cx="4286250" cy="2533650"/>
            <wp:effectExtent l="0" t="0" r="0" b="0"/>
            <wp:docPr id="7" name="Picture 7" descr="https://www.dmc.tv/images/00-iimage/570509-a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mc.tv/images/00-iimage/570509-aec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ป่าสน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color w:val="000000"/>
          <w:sz w:val="36"/>
          <w:szCs w:val="36"/>
          <w:shd w:val="clear" w:color="auto" w:fill="FFF0F5"/>
          <w:cs/>
        </w:rPr>
        <w:t>ป่าสน</w:t>
      </w:r>
      <w:r w:rsidRPr="0008515E">
        <w:rPr>
          <w:color w:val="000000"/>
          <w:sz w:val="36"/>
          <w:szCs w:val="36"/>
          <w:shd w:val="clear" w:color="auto" w:fill="FFF0F5"/>
        </w:rPr>
        <w:t>  (Coniferous  Forest) 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กระจายอยู่เป็นหย่อมๆตามภาคเหนือและภาคตะวันออกเฉียงเหนือ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มักขึ้นในที่ดินไม่อุดมสมบูรณ์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เช่น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สันเขาที่ค่อนข้างแห้งแล้ง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พันธุ์ไม้ที่สำคัญ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คือ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สนสองใบ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สนสามใบ</w:t>
      </w:r>
      <w:r w:rsidRPr="0008515E">
        <w:rPr>
          <w:sz w:val="36"/>
          <w:szCs w:val="36"/>
        </w:rPr>
        <w:t> </w:t>
      </w:r>
    </w:p>
    <w:p w:rsid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Pr="0008515E" w:rsidRDefault="00275999" w:rsidP="0008515E">
      <w:pPr>
        <w:pStyle w:val="a3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3AC16DB0" wp14:editId="683E95A5">
            <wp:extent cx="4286250" cy="2533650"/>
            <wp:effectExtent l="0" t="0" r="0" b="0"/>
            <wp:docPr id="8" name="Picture 8" descr="https://www.dmc.tv/images/00-iimage/570509-ae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dmc.tv/images/00-iimage/570509-aec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ป่าพรุ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ป่าพรุ</w:t>
      </w:r>
      <w:r w:rsidRPr="0008515E">
        <w:rPr>
          <w:sz w:val="36"/>
          <w:szCs w:val="36"/>
          <w:shd w:val="clear" w:color="auto" w:fill="FFF0F5"/>
        </w:rPr>
        <w:t>  (Fresh  Water  Swamp  Forest)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 xml:space="preserve">            </w:t>
      </w:r>
      <w:r w:rsidRPr="0008515E">
        <w:rPr>
          <w:sz w:val="36"/>
          <w:szCs w:val="36"/>
          <w:cs/>
        </w:rPr>
        <w:t>เป็นป่าที่น้ำจืดท่วมขัง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ดินอุ้มน้ำได้ดีมาก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ต้นไม้มักมีรากตากแขนงเหนือผืนดิน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พบมากในภาคกลางและภาคใต้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พันธ์ไม้ที่สำคัญ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ได้แก่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อินทนิล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กันเกรา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หวายน้ำ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จิก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</w:rPr>
        <w:t> </w:t>
      </w: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Default="00275999" w:rsidP="0008515E">
      <w:pPr>
        <w:pStyle w:val="a3"/>
        <w:rPr>
          <w:sz w:val="36"/>
          <w:szCs w:val="36"/>
        </w:rPr>
      </w:pPr>
    </w:p>
    <w:p w:rsidR="00275999" w:rsidRPr="0008515E" w:rsidRDefault="00275999" w:rsidP="0008515E">
      <w:pPr>
        <w:pStyle w:val="a3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2999D09B" wp14:editId="596FBC6C">
            <wp:extent cx="4286250" cy="2533650"/>
            <wp:effectExtent l="0" t="0" r="0" b="0"/>
            <wp:docPr id="13" name="Picture 9" descr="https://www.dmc.tv/images/00-iimage/570509-ae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dmc.tv/images/00-iimage/570509-aec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ป่าชายเลน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ป่าชายเลน</w:t>
      </w:r>
      <w:r w:rsidRPr="0008515E">
        <w:rPr>
          <w:sz w:val="36"/>
          <w:szCs w:val="36"/>
          <w:shd w:val="clear" w:color="auto" w:fill="FFF0F5"/>
        </w:rPr>
        <w:t>  (Mangrove  Forest)</w:t>
      </w:r>
    </w:p>
    <w:p w:rsidR="0008515E" w:rsidRDefault="0008515E" w:rsidP="0008515E">
      <w:pPr>
        <w:pStyle w:val="a3"/>
        <w:jc w:val="both"/>
        <w:rPr>
          <w:sz w:val="36"/>
          <w:szCs w:val="36"/>
        </w:rPr>
      </w:pPr>
      <w:r w:rsidRPr="0008515E">
        <w:rPr>
          <w:sz w:val="36"/>
          <w:szCs w:val="36"/>
        </w:rPr>
        <w:t>     </w:t>
      </w:r>
      <w:r w:rsidRPr="0008515E">
        <w:rPr>
          <w:sz w:val="36"/>
          <w:szCs w:val="36"/>
          <w:cs/>
        </w:rPr>
        <w:t>เกิดบนดินเลน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ตามริมทะเลหรือบริเวณปากน้ำแม่น้ำใหญ่ๆซึ่งมีน้ำเค็มท่วมถึง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มีต้นไม้ขึ้นหนาแน่นแต่ละชนิดมีรากค้ำยันพันธุ์ไม้ส่วนมากเป็นพันธุ์ไม้ขนาดเล็ก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เช่น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โกงกาง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ประสัก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โปรงแสมทะเล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เพลงว่ามีต้นโกงกางขึ้นอยู่มากนั่นเอง</w:t>
      </w:r>
    </w:p>
    <w:p w:rsidR="00275999" w:rsidRDefault="00275999" w:rsidP="0008515E">
      <w:pPr>
        <w:pStyle w:val="a3"/>
        <w:jc w:val="both"/>
        <w:rPr>
          <w:sz w:val="36"/>
          <w:szCs w:val="36"/>
        </w:rPr>
      </w:pPr>
    </w:p>
    <w:p w:rsidR="00275999" w:rsidRDefault="00275999" w:rsidP="0008515E">
      <w:pPr>
        <w:pStyle w:val="a3"/>
        <w:jc w:val="both"/>
        <w:rPr>
          <w:sz w:val="36"/>
          <w:szCs w:val="36"/>
        </w:rPr>
      </w:pPr>
    </w:p>
    <w:p w:rsidR="00275999" w:rsidRDefault="00275999" w:rsidP="0008515E">
      <w:pPr>
        <w:pStyle w:val="a3"/>
        <w:jc w:val="both"/>
        <w:rPr>
          <w:sz w:val="36"/>
          <w:szCs w:val="36"/>
        </w:rPr>
      </w:pPr>
    </w:p>
    <w:p w:rsidR="00275999" w:rsidRDefault="00275999" w:rsidP="0008515E">
      <w:pPr>
        <w:pStyle w:val="a3"/>
        <w:jc w:val="both"/>
        <w:rPr>
          <w:sz w:val="36"/>
          <w:szCs w:val="36"/>
        </w:rPr>
      </w:pPr>
    </w:p>
    <w:p w:rsidR="00275999" w:rsidRDefault="00275999" w:rsidP="0008515E">
      <w:pPr>
        <w:pStyle w:val="a3"/>
        <w:jc w:val="both"/>
        <w:rPr>
          <w:sz w:val="36"/>
          <w:szCs w:val="36"/>
        </w:rPr>
      </w:pPr>
    </w:p>
    <w:p w:rsidR="00275999" w:rsidRDefault="00275999" w:rsidP="0008515E">
      <w:pPr>
        <w:pStyle w:val="a3"/>
        <w:jc w:val="both"/>
        <w:rPr>
          <w:sz w:val="36"/>
          <w:szCs w:val="36"/>
        </w:rPr>
      </w:pPr>
    </w:p>
    <w:p w:rsidR="00275999" w:rsidRPr="0008515E" w:rsidRDefault="00275999" w:rsidP="0008515E">
      <w:pPr>
        <w:pStyle w:val="a3"/>
        <w:jc w:val="both"/>
        <w:rPr>
          <w:sz w:val="36"/>
          <w:szCs w:val="36"/>
        </w:rPr>
      </w:pP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noProof/>
          <w:sz w:val="36"/>
          <w:szCs w:val="36"/>
        </w:rPr>
        <w:lastRenderedPageBreak/>
        <w:drawing>
          <wp:inline distT="0" distB="0" distL="0" distR="0" wp14:anchorId="0CE491B8" wp14:editId="40B2D658">
            <wp:extent cx="4286250" cy="2533650"/>
            <wp:effectExtent l="0" t="0" r="0" b="0"/>
            <wp:docPr id="14" name="Picture 10" descr="https://www.dmc.tv/images/00-iimage/570509-ae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mc.tv/images/00-iimage/570509-aec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5E" w:rsidRPr="0008515E" w:rsidRDefault="0008515E" w:rsidP="0008515E">
      <w:pPr>
        <w:pStyle w:val="a3"/>
        <w:jc w:val="center"/>
        <w:rPr>
          <w:sz w:val="36"/>
          <w:szCs w:val="36"/>
        </w:rPr>
      </w:pPr>
      <w:r w:rsidRPr="0008515E">
        <w:rPr>
          <w:rStyle w:val="a4"/>
          <w:sz w:val="36"/>
          <w:szCs w:val="36"/>
          <w:cs/>
        </w:rPr>
        <w:t>ป่าชายหาด</w:t>
      </w:r>
    </w:p>
    <w:p w:rsidR="0008515E" w:rsidRPr="0008515E" w:rsidRDefault="0008515E" w:rsidP="0008515E">
      <w:pPr>
        <w:pStyle w:val="a3"/>
        <w:rPr>
          <w:sz w:val="36"/>
          <w:szCs w:val="36"/>
        </w:rPr>
      </w:pPr>
      <w:r w:rsidRPr="0008515E">
        <w:rPr>
          <w:sz w:val="36"/>
          <w:szCs w:val="36"/>
          <w:shd w:val="clear" w:color="auto" w:fill="FFF0F5"/>
          <w:cs/>
        </w:rPr>
        <w:t>ป่าชายหาด</w:t>
      </w:r>
      <w:r w:rsidRPr="0008515E">
        <w:rPr>
          <w:sz w:val="36"/>
          <w:szCs w:val="36"/>
          <w:shd w:val="clear" w:color="auto" w:fill="FFF0F5"/>
        </w:rPr>
        <w:t>  (Beach  Forest)</w:t>
      </w:r>
    </w:p>
    <w:p w:rsidR="0008515E" w:rsidRPr="0008515E" w:rsidRDefault="0008515E" w:rsidP="0008515E">
      <w:pPr>
        <w:pStyle w:val="a3"/>
        <w:jc w:val="both"/>
        <w:rPr>
          <w:sz w:val="36"/>
          <w:szCs w:val="36"/>
        </w:rPr>
      </w:pPr>
      <w:r w:rsidRPr="0008515E">
        <w:rPr>
          <w:sz w:val="36"/>
          <w:szCs w:val="36"/>
        </w:rPr>
        <w:t xml:space="preserve">      </w:t>
      </w:r>
      <w:r w:rsidRPr="0008515E">
        <w:rPr>
          <w:sz w:val="36"/>
          <w:szCs w:val="36"/>
          <w:cs/>
        </w:rPr>
        <w:t>เป็นป่าที่มีอยู่ตามชายฝั่งทะเลที่เป็นดินกรวด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ทราย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และ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โขดหิน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ต้นไม้ที่ขึ้นอยู่ตามหาดชายทะเลเป็นพืชที่ทนน้ำเค็ม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และมักเป็นลักษณะเป็นพุ่ม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ลำต้นคดงอใบหนาแข็ง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ยกตัวอย่างเช่น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สนทะเล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หูกวาง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โพธิ์ทะเล</w:t>
      </w:r>
      <w:r w:rsidRPr="0008515E">
        <w:rPr>
          <w:sz w:val="36"/>
          <w:szCs w:val="36"/>
        </w:rPr>
        <w:t xml:space="preserve">  </w:t>
      </w:r>
      <w:r w:rsidRPr="0008515E">
        <w:rPr>
          <w:sz w:val="36"/>
          <w:szCs w:val="36"/>
          <w:cs/>
        </w:rPr>
        <w:t>เป็นต้น</w:t>
      </w:r>
    </w:p>
    <w:p w:rsidR="003A2068" w:rsidRDefault="003A2068" w:rsidP="003A2068">
      <w:pPr>
        <w:rPr>
          <w:rFonts w:ascii="Angsana New" w:hAnsi="Angsana New" w:cs="Angsana New"/>
          <w:sz w:val="36"/>
          <w:szCs w:val="36"/>
        </w:rPr>
      </w:pPr>
    </w:p>
    <w:p w:rsidR="003A2068" w:rsidRDefault="003A2068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08515E" w:rsidRDefault="0008515E" w:rsidP="003A2068">
      <w:pPr>
        <w:rPr>
          <w:rFonts w:ascii="Angsana New" w:hAnsi="Angsana New" w:cs="Angsana New"/>
          <w:sz w:val="36"/>
          <w:szCs w:val="36"/>
        </w:rPr>
      </w:pPr>
    </w:p>
    <w:p w:rsidR="003A2068" w:rsidRPr="00326867" w:rsidRDefault="00326867" w:rsidP="00326867">
      <w:pPr>
        <w:spacing w:before="100" w:beforeAutospacing="1" w:after="100" w:afterAutospacing="1" w:line="240" w:lineRule="auto"/>
        <w:jc w:val="center"/>
        <w:outlineLvl w:val="1"/>
        <w:rPr>
          <w:rFonts w:ascii="Angsana New" w:eastAsia="Times New Roman" w:hAnsi="Angsana New" w:cs="Angsana New" w:hint="cs"/>
          <w:b/>
          <w:bCs/>
          <w:sz w:val="36"/>
          <w:szCs w:val="36"/>
        </w:rPr>
      </w:pPr>
      <w:r>
        <w:rPr>
          <w:rFonts w:ascii="Angsana New" w:eastAsia="Times New Roman" w:hAnsi="Angsana New" w:cs="Angsana New"/>
          <w:b/>
          <w:bCs/>
          <w:sz w:val="48"/>
          <w:szCs w:val="48"/>
          <w:cs/>
        </w:rPr>
        <w:lastRenderedPageBreak/>
        <w:t>ลักษณะของดินแบ่งตามภูมิภาค</w:t>
      </w:r>
    </w:p>
    <w:p w:rsidR="003A2068" w:rsidRPr="003A2068" w:rsidRDefault="003A2068" w:rsidP="003A2068">
      <w:pPr>
        <w:spacing w:line="276" w:lineRule="auto"/>
        <w:ind w:left="1080"/>
        <w:jc w:val="thaiDistribute"/>
        <w:outlineLvl w:val="2"/>
        <w:rPr>
          <w:rFonts w:ascii="Angsana New" w:eastAsia="Times New Roman" w:hAnsi="Angsana New" w:cs="Angsana New"/>
          <w:b/>
          <w:bCs/>
          <w:sz w:val="27"/>
          <w:szCs w:val="27"/>
          <w:cs/>
        </w:rPr>
      </w:pPr>
      <w:bookmarkStart w:id="0" w:name="TOC--1"/>
      <w:bookmarkEnd w:id="0"/>
      <w:r w:rsidRPr="003A2068">
        <w:rPr>
          <w:rFonts w:ascii="Angsana New" w:eastAsia="Times New Roman" w:hAnsi="Angsana New" w:cs="Angsana New"/>
          <w:b/>
          <w:bCs/>
          <w:sz w:val="32"/>
          <w:szCs w:val="32"/>
          <w:cs/>
        </w:rPr>
        <w:t>ทรัพยากรดินในภาคใต้</w:t>
      </w:r>
      <w:r w:rsidRPr="003A2068">
        <w:rPr>
          <w:rFonts w:ascii="Angsana New" w:eastAsia="Times New Roman" w:hAnsi="Angsana New" w:cs="Angsana New"/>
          <w:b/>
          <w:bCs/>
          <w:sz w:val="32"/>
          <w:szCs w:val="32"/>
        </w:rPr>
        <w:t> </w:t>
      </w:r>
    </w:p>
    <w:p w:rsidR="003A2068" w:rsidRPr="003A2068" w:rsidRDefault="00AD3E82" w:rsidP="003A2068">
      <w:pPr>
        <w:spacing w:after="0" w:line="240" w:lineRule="auto"/>
        <w:ind w:firstLine="1080"/>
        <w:jc w:val="thaiDistribute"/>
        <w:rPr>
          <w:rFonts w:ascii="Angsana New" w:eastAsia="Times New Roman" w:hAnsi="Angsana New" w:cs="Angsana New"/>
          <w:sz w:val="28"/>
        </w:rPr>
      </w:pPr>
      <w:r w:rsidRPr="003A2068">
        <w:rPr>
          <w:rFonts w:ascii="Angsana New" w:eastAsia="Times New Roman" w:hAnsi="Angsana New" w:cs="Angsana New"/>
          <w:noProof/>
          <w:color w:val="0000FF"/>
          <w:sz w:val="28"/>
        </w:rPr>
        <w:drawing>
          <wp:anchor distT="0" distB="0" distL="114300" distR="114300" simplePos="0" relativeHeight="251658240" behindDoc="0" locked="0" layoutInCell="1" allowOverlap="1" wp14:anchorId="57D07A38" wp14:editId="73EDA96E">
            <wp:simplePos x="0" y="0"/>
            <wp:positionH relativeFrom="margin">
              <wp:align>left</wp:align>
            </wp:positionH>
            <wp:positionV relativeFrom="paragraph">
              <wp:posOffset>1303020</wp:posOffset>
            </wp:positionV>
            <wp:extent cx="5972175" cy="2259399"/>
            <wp:effectExtent l="0" t="0" r="0" b="7620"/>
            <wp:wrapSquare wrapText="bothSides"/>
            <wp:docPr id="9" name="Picture 17" descr="https://sites.google.com/site/arada591110115/_/rsrc/1487094452954/home/thraphyakr-din/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ites.google.com/site/arada591110115/_/rsrc/1487094452954/home/thraphyakr-din/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25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068" w:rsidRPr="003A2068">
        <w:rPr>
          <w:rFonts w:ascii="Angsana New" w:eastAsia="Times New Roman" w:hAnsi="Angsana New" w:cs="Angsana New"/>
          <w:sz w:val="32"/>
          <w:szCs w:val="32"/>
          <w:cs/>
        </w:rPr>
        <w:t>ลักษณะดินที่พบส่วนใหญ่เป็นดินที่อยู่ในสภาพค่อนข้างชื้น ดินในพื้นที่ดอนมักเป็นดินที่มีพัฒนาการมาก มีการชะล้างสูง และมีความอุดมสมบูรณ์ต่ำ จัดว่าเป็นดินที่มีศักยภาพทางการเกษตรต่ำถึงค่อนข้างต่ำ ตัวอย่างชุดดินที่สำคัญที่ใช้ในการทำการเกษตรของภาคใต้ ได้แก่ ชุดดินบางนารา ชุดดินพัทลุง ชุดดินภูเก็ต และชุดดินชุมพร</w:t>
      </w:r>
    </w:p>
    <w:p w:rsidR="003A2068" w:rsidRPr="003A2068" w:rsidRDefault="003A2068" w:rsidP="003A2068">
      <w:pPr>
        <w:spacing w:after="0" w:line="240" w:lineRule="auto"/>
        <w:jc w:val="thaiDistribute"/>
        <w:rPr>
          <w:rFonts w:ascii="Angsana New" w:eastAsia="Times New Roman" w:hAnsi="Angsana New" w:cs="Angsana New"/>
          <w:sz w:val="28"/>
        </w:rPr>
      </w:pPr>
    </w:p>
    <w:p w:rsidR="003A2068" w:rsidRPr="003A2068" w:rsidRDefault="003A2068" w:rsidP="003A2068">
      <w:pPr>
        <w:spacing w:after="0" w:line="240" w:lineRule="auto"/>
        <w:ind w:firstLine="1080"/>
        <w:jc w:val="thaiDistribute"/>
        <w:outlineLvl w:val="2"/>
        <w:rPr>
          <w:rFonts w:ascii="Angsana New" w:eastAsia="Times New Roman" w:hAnsi="Angsana New" w:cs="Angsana New"/>
          <w:b/>
          <w:bCs/>
          <w:sz w:val="27"/>
          <w:szCs w:val="27"/>
        </w:rPr>
      </w:pPr>
      <w:bookmarkStart w:id="1" w:name="TOC--2"/>
      <w:bookmarkEnd w:id="1"/>
      <w:r w:rsidRPr="003A2068">
        <w:rPr>
          <w:rFonts w:ascii="Angsana New" w:eastAsia="Times New Roman" w:hAnsi="Angsana New" w:cs="Angsana New"/>
          <w:b/>
          <w:bCs/>
          <w:sz w:val="32"/>
          <w:szCs w:val="32"/>
          <w:cs/>
        </w:rPr>
        <w:t>ทรัพยากรดินในภาคกลาง</w:t>
      </w:r>
    </w:p>
    <w:p w:rsidR="003A2068" w:rsidRPr="003A2068" w:rsidRDefault="003A2068" w:rsidP="003A2068">
      <w:pPr>
        <w:spacing w:line="240" w:lineRule="auto"/>
        <w:ind w:firstLine="1080"/>
        <w:jc w:val="thaiDistribute"/>
        <w:rPr>
          <w:rFonts w:ascii="Angsana New" w:eastAsia="Times New Roman" w:hAnsi="Angsana New" w:cs="Angsana New" w:hint="cs"/>
          <w:sz w:val="28"/>
        </w:rPr>
      </w:pPr>
      <w:r w:rsidRPr="003A2068">
        <w:rPr>
          <w:rFonts w:ascii="Angsana New" w:eastAsia="Times New Roman" w:hAnsi="Angsana New" w:cs="Angsana New"/>
          <w:noProof/>
          <w:color w:val="0000FF"/>
          <w:sz w:val="28"/>
        </w:rPr>
        <w:drawing>
          <wp:anchor distT="0" distB="0" distL="114300" distR="114300" simplePos="0" relativeHeight="251659264" behindDoc="0" locked="0" layoutInCell="1" allowOverlap="1" wp14:anchorId="10EEE71F" wp14:editId="3825508D">
            <wp:simplePos x="0" y="0"/>
            <wp:positionH relativeFrom="margin">
              <wp:posOffset>36830</wp:posOffset>
            </wp:positionH>
            <wp:positionV relativeFrom="paragraph">
              <wp:posOffset>1386205</wp:posOffset>
            </wp:positionV>
            <wp:extent cx="5848189" cy="2190750"/>
            <wp:effectExtent l="0" t="0" r="635" b="0"/>
            <wp:wrapSquare wrapText="bothSides"/>
            <wp:docPr id="10" name="Picture 18" descr="https://sites.google.com/site/arada591110115/_/rsrc/1487095400547/home/thraphyakr-din/4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ites.google.com/site/arada591110115/_/rsrc/1487095400547/home/thraphyakr-din/4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89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68">
        <w:rPr>
          <w:rFonts w:ascii="Angsana New" w:eastAsia="Times New Roman" w:hAnsi="Angsana New" w:cs="Angsana New"/>
          <w:sz w:val="32"/>
          <w:szCs w:val="32"/>
          <w:cs/>
        </w:rPr>
        <w:t>เนื่องจากสภาพทั่วไปของพื้นที่ที่เป็นที่ราบลุ่มของแม่น้ำต่างๆ ทำให้วัตถุกำเนิดดินส่วนใหญ่เป็นพวกตะกอนน้ำพา ดินในแถบนี้จึงมีศักยภาพทางการเกษตรค่อนข้างสูง ประกอบกับพื้นที่ทางการเกษตรส่วนใหญ่อยู่ภายใต้ระบบชลประทาน การใช้ที่ดินจึงมีประสิทธิมากกว่าภาคอื่นๆ ชุดดินที่สำคัญที่ใช้ในการทำการเกษตรของภาคกลางได้แก่ ชุดดินบางเลน ชุดดินนครปฐม ชุดดินราชบุรี ชุดดินกำแพงแสน และชุดดินตาคล</w:t>
      </w:r>
      <w:bookmarkStart w:id="2" w:name="TOC-1"/>
      <w:bookmarkEnd w:id="2"/>
    </w:p>
    <w:p w:rsidR="003A2068" w:rsidRPr="003A2068" w:rsidRDefault="003A2068" w:rsidP="003A2068">
      <w:pPr>
        <w:spacing w:line="240" w:lineRule="auto"/>
        <w:ind w:left="1080"/>
        <w:jc w:val="thaiDistribute"/>
        <w:outlineLvl w:val="2"/>
        <w:rPr>
          <w:rFonts w:ascii="Angsana New" w:eastAsia="Times New Roman" w:hAnsi="Angsana New" w:cs="Angsana New"/>
          <w:b/>
          <w:bCs/>
          <w:sz w:val="27"/>
          <w:szCs w:val="27"/>
        </w:rPr>
      </w:pPr>
      <w:bookmarkStart w:id="3" w:name="TOC--3"/>
      <w:bookmarkEnd w:id="3"/>
      <w:r w:rsidRPr="003A2068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 xml:space="preserve">ทรัพยากรดินในภาคเหนือ </w:t>
      </w:r>
    </w:p>
    <w:p w:rsidR="003A2068" w:rsidRPr="003A2068" w:rsidRDefault="003A2068" w:rsidP="003A2068">
      <w:pPr>
        <w:spacing w:line="240" w:lineRule="auto"/>
        <w:ind w:firstLine="1080"/>
        <w:jc w:val="thaiDistribute"/>
        <w:rPr>
          <w:rFonts w:ascii="Angsana New" w:eastAsia="Times New Roman" w:hAnsi="Angsana New" w:cs="Angsana New"/>
          <w:sz w:val="28"/>
        </w:rPr>
      </w:pPr>
      <w:r w:rsidRPr="003A2068">
        <w:rPr>
          <w:rFonts w:ascii="Angsana New" w:eastAsia="Times New Roman" w:hAnsi="Angsana New" w:cs="Angsana New"/>
          <w:noProof/>
          <w:color w:val="0000FF"/>
          <w:sz w:val="28"/>
        </w:rPr>
        <w:drawing>
          <wp:anchor distT="0" distB="0" distL="114300" distR="114300" simplePos="0" relativeHeight="251660288" behindDoc="0" locked="0" layoutInCell="1" allowOverlap="1" wp14:anchorId="08CCDEE0" wp14:editId="368EFE2F">
            <wp:simplePos x="0" y="0"/>
            <wp:positionH relativeFrom="margin">
              <wp:align>center</wp:align>
            </wp:positionH>
            <wp:positionV relativeFrom="paragraph">
              <wp:posOffset>1731645</wp:posOffset>
            </wp:positionV>
            <wp:extent cx="6362700" cy="2375048"/>
            <wp:effectExtent l="0" t="0" r="0" b="6350"/>
            <wp:wrapSquare wrapText="bothSides"/>
            <wp:docPr id="11" name="Picture 19" descr="https://sites.google.com/site/arada591110115/_/rsrc/1487095557952/home/thraphyakr-din/5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site/arada591110115/_/rsrc/1487095557952/home/thraphyakr-din/5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3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068">
        <w:rPr>
          <w:rFonts w:ascii="Angsana New" w:eastAsia="Times New Roman" w:hAnsi="Angsana New" w:cs="Angsana New"/>
          <w:sz w:val="32"/>
          <w:szCs w:val="32"/>
          <w:cs/>
        </w:rPr>
        <w:t>ลักษณะดินที่พบส่วนใหญ่เป็นดินที่มีศักยภาพทางการเกษตรไม่มากนัก คือ ดินยังมีธาตุอาหารที่เป็นประโยชน์ต่อพืชอยู่ในระดับที่ไม่ต่ำจนเกินไป ดินบริเวณที่ราบเป็นดินที่มีศักยภาพทางการเกษตรปานกลางถึงสูง แต่ข้อจำกัดของพื้นที่ภาคเหนือคือ เป็นพื้นที่ลาดชันเชิงซ้อน มีพื้นที่ภูเขาและเทือกเขาต่างๆที่มีความลาดชันครอบคลุมพื้นที่เป็นบริเวณกว้าง ซึ่งพื้นที่เหล่านี้จัดว่ามีความเสี่ยงต่อการชะล้างพังทลายสูง ไม่เหมาะกับการทำการเกษตร ชุดดินที่สำคัญ ได้แก่ ชุดดินหางดง ชุดดินเชียงราย ชุดดินสันป่าตอง และชุดดินบ้านจ้อง</w:t>
      </w:r>
      <w:bookmarkStart w:id="4" w:name="TOC-2"/>
      <w:bookmarkEnd w:id="4"/>
    </w:p>
    <w:p w:rsidR="003A2068" w:rsidRPr="003A2068" w:rsidRDefault="003A2068" w:rsidP="003A2068">
      <w:pPr>
        <w:spacing w:line="240" w:lineRule="auto"/>
        <w:ind w:left="1080"/>
        <w:jc w:val="thaiDistribute"/>
        <w:outlineLvl w:val="2"/>
        <w:rPr>
          <w:rFonts w:ascii="Angsana New" w:eastAsia="Times New Roman" w:hAnsi="Angsana New" w:cs="Angsana New"/>
          <w:b/>
          <w:bCs/>
          <w:sz w:val="27"/>
          <w:szCs w:val="27"/>
        </w:rPr>
      </w:pPr>
      <w:bookmarkStart w:id="5" w:name="TOC--4"/>
      <w:bookmarkEnd w:id="5"/>
      <w:r w:rsidRPr="003A2068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ทรัพยากรดินในภาคตะวันออกเฉียงเหนือ </w:t>
      </w:r>
    </w:p>
    <w:p w:rsidR="003A2068" w:rsidRPr="00326867" w:rsidRDefault="00326867" w:rsidP="00326867">
      <w:pPr>
        <w:spacing w:line="240" w:lineRule="auto"/>
        <w:ind w:firstLine="1080"/>
        <w:jc w:val="thaiDistribute"/>
        <w:rPr>
          <w:rFonts w:ascii="Angsana New" w:eastAsia="Times New Roman" w:hAnsi="Angsana New" w:cs="Angsana New" w:hint="cs"/>
          <w:sz w:val="28"/>
          <w:cs/>
        </w:rPr>
      </w:pPr>
      <w:r w:rsidRPr="003A2068">
        <w:rPr>
          <w:rFonts w:ascii="Angsana New" w:eastAsia="Times New Roman" w:hAnsi="Angsana New" w:cs="Angsana New"/>
          <w:noProof/>
          <w:color w:val="0000FF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1DB90C0" wp14:editId="4F4CDFEE">
            <wp:simplePos x="0" y="0"/>
            <wp:positionH relativeFrom="margin">
              <wp:align>center</wp:align>
            </wp:positionH>
            <wp:positionV relativeFrom="paragraph">
              <wp:posOffset>1295400</wp:posOffset>
            </wp:positionV>
            <wp:extent cx="7191375" cy="2684373"/>
            <wp:effectExtent l="0" t="0" r="0" b="1905"/>
            <wp:wrapSquare wrapText="bothSides"/>
            <wp:docPr id="12" name="Picture 20" descr="https://sites.google.com/site/arada591110115/_/rsrc/1487095608038/home/thraphyakr-din/6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ites.google.com/site/arada591110115/_/rsrc/1487095608038/home/thraphyakr-din/6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8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068" w:rsidRPr="003A2068">
        <w:rPr>
          <w:rFonts w:ascii="Angsana New" w:eastAsia="Times New Roman" w:hAnsi="Angsana New" w:cs="Angsana New"/>
          <w:sz w:val="32"/>
          <w:szCs w:val="32"/>
          <w:cs/>
        </w:rPr>
        <w:t xml:space="preserve">ลักษณะดินที่พบส่วนใหญ่เป็นดินที่มีพัฒนาการสูง มีศักยภาพทางการเกษตรต่ำ ดินไม่ค่อยเก็บความชื้น เนื่องจากเนื้อดินค่อนข้างเป็นทราย นอกจากนี้ยังมีดินที่มีปัญหาในการใช้ประโยชน์ทางการเกษตร เช่น ดินเค็ม ดินกรวดลูกรัง ดินศิลาแลง เป็นต้น ชุดดินที่สำคัญได้แก่ ชุดดินร้อยเอ็ด ชุดดิน </w:t>
      </w:r>
      <w:proofErr w:type="spellStart"/>
      <w:r w:rsidR="003A2068" w:rsidRPr="003A2068">
        <w:rPr>
          <w:rFonts w:ascii="Angsana New" w:eastAsia="Times New Roman" w:hAnsi="Angsana New" w:cs="Angsana New"/>
          <w:sz w:val="32"/>
          <w:szCs w:val="32"/>
          <w:cs/>
        </w:rPr>
        <w:t>พิ</w:t>
      </w:r>
      <w:proofErr w:type="spellEnd"/>
      <w:r w:rsidR="003A2068" w:rsidRPr="003A2068">
        <w:rPr>
          <w:rFonts w:ascii="Angsana New" w:eastAsia="Times New Roman" w:hAnsi="Angsana New" w:cs="Angsana New"/>
          <w:sz w:val="32"/>
          <w:szCs w:val="32"/>
          <w:cs/>
        </w:rPr>
        <w:t>มายชุดดินโคราช และชุดดินยโสธร</w:t>
      </w:r>
    </w:p>
    <w:p w:rsidR="00F240E7" w:rsidRPr="00F240E7" w:rsidRDefault="00F240E7" w:rsidP="00F240E7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F240E7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แหล่งน้ำที่สำคัญของประเทศไทย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แหล่งน้ำ หมายถึง บริเวณที่รองรับน้ำทั้งหมดได้แก่ ต้นน้ำลำธาร ห้วย หนอง บึง ทะเลสาบน้ำใต้ดิน และแม่น้ำ แหล่งน้ำที่สำคัญในภาคต่างๆของประเทศไทย มีดังนี้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  <w:cs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ภาคเหนือ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-  แม่น้ำ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ปิง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: มีต้นกำเนิดจากยอดน้ำถ้วย บนเทือกเขาแดนลาว ซึ่งอยู่ในเขตอำเภอเชียงดาว จังหวัดเชียงใหม่ ไหลผ่านลงไปทางใต้ผ่านจังหวัดลำพูนแล้วไหลไปบรรจบกับแม่น้ำวงที่บ้านปากวัง จังหวัดตาก แม่น้ำ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ปิง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>มีความยาวจาก ต้นน้ำถึงนครสวรรค์ ซึ่งเป็นจุดรวมกับแม่น้ำ 3 สาย กลายเป็นแม่น้ำเจ้าพระยา มีความยาว 600 กม.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-  แม่น้ำวัง : มีต้นกำเนิดจากบริเวณทางตอนเหนือของน้ำตกวังแก้ว บนทิวเขาผีปันน้ำในเขตอำเภอวังเหนือ จังหวัดลำปาง ไหลทางใต้ผ่านจังหวัดตาก ไปรวมกับแม่น้ำ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ปิง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>ที่บริเวณชายฝั่ง เหนือบ้านปากวังจังหวัดตาก แม่น้ำวังมีความยาวประมาณ 300 กิโลเมตร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-  แม่น้ำยม : มีต้นกำเนิดจากดอย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ชุมยวม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2 ซึ่งอยู่ทิศใต้ของทิวเขาแดนลาว ในเขตอำเภอปง จังหวัดพะเยา ไหลผ่านไปทางตะวันตกเฉียงใต้ ผ่านจังหวัดแพร่ สุโขทัย พิษณุโลก พิจิตร แล้วไปรวมกับแม่น้ำน่านที่บ้านเกยชัย อำเภอชุมแสง จังหวัดนครสวรรค์ แม่น้ำยม มีความยาวประมาณ 550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-  แม่น้ำน่าน : มีต้นกำเนิดจากทิวเขาหลวงพระบางด้านทิศตะวันตกในเขตตำบลปอเกลือเหนือ อำเภอบัว จังหวัดน่าน ไหลไปทางทิศเหนือแล้วไปหักทางใต้ ผ่านจังหวัดอุตรดิตถ์ พิษณุโลก พิจิตร แล้วไปรวมกับแม่น้ำยม ก่อนที่จะไปรวมกับแม่น้ำ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ปิง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และวัง ที่ตำบลแควใหญ่ จังหวัดนครสวรรค์ แม่น้ำน่านมีความยาวประมาณ 740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>แม่น้ำน่าน มีเขื่อนเอนกประสงค์กั้นถึง 2 แห่ง คือ เขื่อนสิริกิติ์ จังหวัดอุตรดิตถ์ และเขื่อนนเรศวร จังหวัดพิษณุโลก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lastRenderedPageBreak/>
        <w:t xml:space="preserve">    ภาคกลาง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-  แม่น้ำเจ้าพระยา : เกิดจากการบรรจบกันของแม่น้ำ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ปิง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วัง ยม น่าน ที่ปากน้ำโพ จังหวัดนครสวรรค์ ไหลผ่านจังหวัดนครสวรรค์ อุทัยธานี ชัยนาท สิงห์บุรี อ่างทอง อยุธยา ปทุมธานี นนทบุรี กรุงเทพมหานคร และไหลลงสู่อ่าวไทยที่จังหวัดสมุทรปราการ มีความยาวประมาณ 370 กิโลเมตร เปรียบเสมือน เส้นโลหิตใหญ่ของไทย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-  แม่น้ำท่าจีน : เกิดจากการแยกตัวของแม่น้ำเจ้าพระยา ที่ตำบลท่าซุง จังหวัดอุทัยธานี ไหลผ่านจังหวัดอุทัยธานี ชัยนาท เรียกว่าแม่น้ำมะขามเฒ่า ผ่านสุพรรณบุรี เรียกว่าแม่น้ำสุพรรณบุรี ผ่านนครปฐม เรียกว่าแม่น้ำท่าจีน ไหลลงสู่อ่าวไทยระหว่างตำบลบางหญ้าแพรก กับตำบลโกรกกราก อำเภอเมือง จังหวัดสมุทรสาคร มีความยาวประมาณ 315 กิโลเมตร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แม่น้ำป่าสัก : เกิดจากเทือกเขาเพชรบูรณ์ ไหลผ่านจังหวัดเพชรบูรณ์ ลพบุรี สระบุรี พระนครศรีอยุธยา ไหลมาบรรจบกับแม่น้ำเจ้าพระยาที่ป้อมเพชร อำเภอพระนครศรีอยุธยา มีความยาวประมาณ 570 กิโลเมตร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แม่น้ำสะแกกรัง : เป็นแม่น้ำมีต้นกำเนิดอยู่ในเขตเทือกเขาโมโกจู ในเขตจังหวัดกำแพงเพชร ไหลไปบรรจบกับแม่น้ำเจ้าพระยาที่บ้านท่าซุง ตำบลท่าซุง อำเภอเมือง จังหวัดอุทัยธานี มีความยาวประมาณ 225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ภาคตะวันออกเฉียงเหนือ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แม่น้ำชี : เกิดจากเทือกเขาเพชรบูรณ์ ไหลผ่านจังหวัดชัยภูมิ ขอนแก่น มหาสารคาม ร้อยเอ็ด ยโสธร อุบลราชธานี บรรจบกับแม่น้ำมูลระหว่างอำเภอเมืองอุบลราชธานี กับอำเภอ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กันทรา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>รมย์ จังหวัดศรีสะ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เกษ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เป็นแม่น้ำที่ยาวที่สุดของภาคตะวันออกเฉียงเหนือ มีความยาวประมาณ 765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แม่น้ำมูล : เกิดจากเขาละมั่งในจังหวัดนครราชสีมา ไหลผ่านจังหวัดนครราชสีมา  บุรีรัมย์ สุรินทร์ ศรีสะ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เกษ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อุบลราชธานี ไหลลงสู่แม่น้ำโขง บริเวณอำเภอโขงเจียม จังหวัดอุบลราชธานี มีความยาวประมาณ 750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lastRenderedPageBreak/>
        <w:t xml:space="preserve">                      -  แม่น้ำสงคราม : เกิดจากระหว่างภูเขาเหล็กกับภูผาหัก ไหลตามแนวแบ่งเขตจังหวัดสกลนครกับอุดรธานี หนองคายและนครพนม ไหลลงสู่แม่น้ำโขง บริเวณอำเภอท่าอุ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เทน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 xml:space="preserve"> จังหวัดนครพนม มีความยาวประมาณ 420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แม่น้ำพระเพลิง : เกิดจากทิวเขาสันกำแพง ไหลผ่านจังหวัดนครราชสีมา ลงสู่แม่น้ำมูลที่อำเภอโชคชัย จังหวัดนครราชสีมา มีความยาวประมาณ 120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ภาคตะวันออก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แม่น้ำบางปะกง (แม่น้ำปราจีนบุรี) : เกิดจากการไหลมารวมกันของแม่น้ำหนุมานกับแม่น้ำพระปรง ที่อำเภอกบินทร์บุรี จังหวัดปราจีนบุรี ตอนที่ไหลผ่านจังหวัดปราจีนบุรีเรียกว่า แม่น้ำปราจีนบุรี ตอนที่ไหลผ่านฉะเชิงเทราและชลบุรี เรียกว่า แม่น้ำบางปะกง ไหลลงสู่อ่าวไทยที่อำเภอบางปะกง จังหวัดฉะเชิงเทรา เป็นแม่น้ำที่ยาวที่สุดในภาคตะวันออก มีความยาวประมาณ 230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แม่น้ำระยอง : เกิดจากเทือกเขาเรือแตกในอำเภอบ้านบึง จังหวัดชลบุรี ไหลผ่านจังหวัดระยอง ลงสู่ทะเลในอำเภอเมือง จังหวัดระยอง มีความยาวประมาณ 70 กิโลเมตร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แม่น้ำจันทบุรี: เกิดจากเทือกเขาสอยดาว อำเภอมะขาม จังหวัดจันทบุรี ไหลลงสู่ทะเลที่ตำบลปากน้ำแหลมสิงห์ จังหวัดจันทบุรี มีความยาวประมาณ 100 กิโลเมตร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ภาคตะวันตก</w:t>
      </w:r>
    </w:p>
    <w:p w:rsidR="00F240E7" w:rsidRP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แม่น้ำแม่กลอง : เกิดจากแม่น้ำแควน้อย (ไทร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โยค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>) และแม่น้ำแควใหญ่ (ศรีสวัสดิ์) ไหลมาบรรจบกันที่ตำบลปากแพรก อำเภอเมือง จังหวัดกาญจนบุรี กลายเป็นแม่น้ำแม่กลอง ไหลผ่านจังหวัดกาญจนบุรี ราชบุรี สมุทรสงคราม ไหลลงสู่อ่าวไทย ที่อำเภอเมือง จังหวัดสมุทรสงคราม มีความยาวประมาน 230 กิโลเมตร</w:t>
      </w:r>
    </w:p>
    <w:p w:rsidR="00F240E7" w:rsidRPr="00F240E7" w:rsidRDefault="00F240E7" w:rsidP="00F240E7">
      <w:pPr>
        <w:ind w:firstLine="720"/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>-  แม่น้ำเพชรบุรี : เกิดจากเทือกเขาตะนาวศรี ในเขตอำเภอท่ายาง ไหลผ่านจังหวัดเพชรบุรี ไหลลงสู่อ่าวไทยที่อำเภอบ้านแหลม จังหวัดเพชรบ</w:t>
      </w:r>
      <w:r>
        <w:rPr>
          <w:rFonts w:ascii="Angsana New" w:hAnsi="Angsana New" w:cs="Angsana New"/>
          <w:sz w:val="36"/>
          <w:szCs w:val="36"/>
          <w:cs/>
        </w:rPr>
        <w:t>ุรี มีความยาวประมาณ 190 กิโลเมต</w:t>
      </w:r>
      <w:r>
        <w:rPr>
          <w:rFonts w:ascii="Angsana New" w:hAnsi="Angsana New" w:cs="Angsana New" w:hint="cs"/>
          <w:sz w:val="36"/>
          <w:szCs w:val="36"/>
          <w:cs/>
        </w:rPr>
        <w:t>ร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lastRenderedPageBreak/>
        <w:t xml:space="preserve">    ภาคใต้</w:t>
      </w:r>
    </w:p>
    <w:p w:rsidR="00F240E7" w:rsidRPr="00F240E7" w:rsidRDefault="00F240E7" w:rsidP="00F240E7">
      <w:pPr>
        <w:rPr>
          <w:rFonts w:ascii="Angsana New" w:hAnsi="Angsana New" w:cs="Angsana New" w:hint="cs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แม่น้ำตาปี (แม่น้ำสุราษฎร์ธานี) : เกิดจากเทือกเขาภูเก็ตและเทือกเขานครศรีธรรมราช ไหลผ่านบริเวณตอนเหนือของจังหวัดนครศรีธรรมราช สุราษฎร์ธานี ไหลลงสู่อ่าวไทยที่อ่าวบ้านดอน ระหว่างอำเภอเมืองสุราษฎร์ธานี กับอำเภอ</w:t>
      </w:r>
      <w:proofErr w:type="spellStart"/>
      <w:r w:rsidRPr="00F240E7">
        <w:rPr>
          <w:rFonts w:ascii="Angsana New" w:hAnsi="Angsana New" w:cs="Angsana New"/>
          <w:sz w:val="36"/>
          <w:szCs w:val="36"/>
          <w:cs/>
        </w:rPr>
        <w:t>กาญ</w:t>
      </w:r>
      <w:proofErr w:type="spellEnd"/>
      <w:r w:rsidRPr="00F240E7">
        <w:rPr>
          <w:rFonts w:ascii="Angsana New" w:hAnsi="Angsana New" w:cs="Angsana New"/>
          <w:sz w:val="36"/>
          <w:szCs w:val="36"/>
          <w:cs/>
        </w:rPr>
        <w:t>จนดิษฐ์ จังหวัดสุราษฎร์ธานี มีความยาวประมาณ 230 กิโลเมตร</w:t>
      </w:r>
    </w:p>
    <w:p w:rsidR="00F240E7" w:rsidRDefault="00F240E7" w:rsidP="00F240E7">
      <w:pPr>
        <w:rPr>
          <w:rFonts w:ascii="Angsana New" w:hAnsi="Angsana New" w:cs="Angsana New"/>
          <w:sz w:val="36"/>
          <w:szCs w:val="36"/>
        </w:rPr>
      </w:pPr>
      <w:r w:rsidRPr="00F240E7">
        <w:rPr>
          <w:rFonts w:ascii="Angsana New" w:hAnsi="Angsana New" w:cs="Angsana New"/>
          <w:sz w:val="36"/>
          <w:szCs w:val="36"/>
          <w:cs/>
        </w:rPr>
        <w:t xml:space="preserve">                      -  แม่น้ำตานี (แม่น้ำปัตตานี) : เกิดจากเทือกเขาสันกาลาคีรี ไหลผ่านจังหวัดยะลา ปัตตานี ไหลลงสู่อ่าวไทยในเขตจังหวัดปัตตานี มีความยาวประมาณ 190 กิโลเมตร</w:t>
      </w:r>
    </w:p>
    <w:p w:rsidR="00F240E7" w:rsidRDefault="00F240E7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Default="009F678A" w:rsidP="000B5452">
      <w:pPr>
        <w:rPr>
          <w:rFonts w:ascii="Angsana New" w:hAnsi="Angsana New" w:cs="Angsana New"/>
          <w:sz w:val="36"/>
          <w:szCs w:val="36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F678A">
        <w:rPr>
          <w:rFonts w:ascii="Angsana New" w:eastAsia="Cordia New" w:hAnsi="Angsana New" w:cs="Angsana New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28F4A" wp14:editId="750FD495">
                <wp:simplePos x="0" y="0"/>
                <wp:positionH relativeFrom="column">
                  <wp:posOffset>1190625</wp:posOffset>
                </wp:positionH>
                <wp:positionV relativeFrom="paragraph">
                  <wp:posOffset>19049</wp:posOffset>
                </wp:positionV>
                <wp:extent cx="3171825" cy="923925"/>
                <wp:effectExtent l="0" t="0" r="28575" b="28575"/>
                <wp:wrapNone/>
                <wp:docPr id="22" name="สี่เหลี่ยมผืนผ้ามุมมน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78A" w:rsidRDefault="009F678A" w:rsidP="009F67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6" w:name="_GoBack"/>
                            <w:r w:rsidRPr="00C607AD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t>ใบงาน</w:t>
                            </w:r>
                            <w:r w:rsidRPr="00C607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 ๐๒</w:t>
                            </w:r>
                          </w:p>
                          <w:p w:rsidR="009F678A" w:rsidRDefault="009F678A" w:rsidP="009F67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4606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แหล่งทรัพยากรธรรมชาติในจังหวัดของฉัน</w:t>
                            </w:r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128F4A" id="สี่เหลี่ยมผืนผ้ามุมมน 22" o:spid="_x0000_s1026" style="position:absolute;margin-left:93.75pt;margin-top:1.5pt;width:249.7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EwcAIAAKMEAAAOAAAAZHJzL2Uyb0RvYy54bWysVM1uEzEQviPxDpbvZLPbNG2jbKoqpQip&#10;QEXhARzbmzV4bWM72YQTR3iESlxA4gI3JMTmbfZRGDvbNvyIA2IPoxnPzOeZbzw7Pl5VEi25dUKr&#10;HKe9PkZcUc2Emuf4+bOze4cYOU8UI1IrnuM1d/h4cvfOuDYjnulSS8YtAhDlRrXJcem9GSWJoyWv&#10;iOtpwxU4C20r4sG084RZUgN6JZOs3x8mtbbMWE25c3B6unXiScQvCk79k6Jw3COZY6jNR2mjnAWZ&#10;TMZkNLfElIJ2ZZB/qKIiQsGlN1CnxBO0sOI3qEpQq50ufI/qKtFFISiPPUA3af+Xbi5LYnjsBchx&#10;5oYm9/9g6ePlhUWC5TjLMFKkghm1zee2+dZu3rabN23zpW0+dWbzsW0+tM37tvneNldB2bxrm6/x&#10;sIkSvFcIkIDW2rgRoF+aCxuIceZc05cOKT0tiZrzE2t1XXLCoJk0xCc/JQTDQSqa1Y80g6LIwuvI&#10;8KqwVQAE7tAqDnJ9M0i+8ojC4V56kB5m+xhR8B1le0eghyvI6DrbWOcfcF2hoOTY6oViT+G1xCvI&#10;8tz5OE3WUULYC4yKSsLbWBKJ0uFweNAhdsGAfY0Z29VSsDMhZTTsfDaVFkFqjs/i1yW73TCpUA3l&#10;7kOxf4fox+9PELGP+KYDtfcVi7onQm51qFKqjutA73ZMfjVbQWDgfKbZGli3erspsNmglNq+xqiG&#10;Lcmxe7UglmMkHyqY3FE6GIS1isZg/yADw+56ZrseoihA5dhjtFWnfruKC2PFvISb0ti50icw7UL4&#10;MLPbqjoDNiGOstvasGq7doy6/bdMfgAAAP//AwBQSwMEFAAGAAgAAAAhAJh2PD3bAAAACQEAAA8A&#10;AABkcnMvZG93bnJldi54bWxMj71OxDAQhHsk3sFaJDrO5id3IcQ5ISRoEYGC0omXJCJe52wnF3h6&#10;lgq6HX2j2Zlyv7pRLBji4EnD5UaBQGq9HajT8Pb6eJGDiMmQNaMn1PCFEfbV6UlpCuuP9IJLnTrB&#10;IRQLo6FPaSqkjG2PzsSNn5CYffjgTGIZOmmDOXK4G+WVUlvpzED8oTcTPvTYftaz09BaNavwvjzf&#10;Nlmqv5f5QPLpoPX52Xp/ByLhmv7M8Fufq0PFnRo/k41iZJ3vMrZquOZJzLf5jo+GwU2egaxK+X9B&#10;9QMAAP//AwBQSwECLQAUAAYACAAAACEAtoM4kv4AAADhAQAAEwAAAAAAAAAAAAAAAAAAAAAAW0Nv&#10;bnRlbnRfVHlwZXNdLnhtbFBLAQItABQABgAIAAAAIQA4/SH/1gAAAJQBAAALAAAAAAAAAAAAAAAA&#10;AC8BAABfcmVscy8ucmVsc1BLAQItABQABgAIAAAAIQDpQwEwcAIAAKMEAAAOAAAAAAAAAAAAAAAA&#10;AC4CAABkcnMvZTJvRG9jLnhtbFBLAQItABQABgAIAAAAIQCYdjw92wAAAAkBAAAPAAAAAAAAAAAA&#10;AAAAAMoEAABkcnMvZG93bnJldi54bWxQSwUGAAAAAAQABADzAAAA0gUAAAAA&#10;">
                <v:textbox>
                  <w:txbxContent>
                    <w:p w:rsidR="009F678A" w:rsidRDefault="009F678A" w:rsidP="009F67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bookmarkStart w:id="7" w:name="_GoBack"/>
                      <w:r w:rsidRPr="00C607AD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t>ใบงาน</w:t>
                      </w:r>
                      <w:r w:rsidRPr="00C607AD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ที่ ๐๒</w:t>
                      </w:r>
                    </w:p>
                    <w:p w:rsidR="009F678A" w:rsidRDefault="009F678A" w:rsidP="009F678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14606A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แหล่งทรัพยากรธรรมชาติในจังหวัดของฉัน</w:t>
                      </w:r>
                      <w:bookmarkEnd w:id="7"/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80" w:rightFromText="180" w:vertAnchor="text" w:horzAnchor="page" w:tblpX="8473" w:tblpY="-845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0"/>
        <w:gridCol w:w="1910"/>
      </w:tblGrid>
      <w:tr w:rsidR="009F678A" w:rsidRPr="009F678A" w:rsidTr="00AB07AE">
        <w:trPr>
          <w:trHeight w:val="560"/>
        </w:trPr>
        <w:tc>
          <w:tcPr>
            <w:tcW w:w="740" w:type="dxa"/>
          </w:tcPr>
          <w:p w:rsidR="009F678A" w:rsidRPr="009F678A" w:rsidRDefault="009F678A" w:rsidP="009F678A">
            <w:pPr>
              <w:spacing w:after="0" w:line="240" w:lineRule="auto"/>
              <w:rPr>
                <w:rFonts w:ascii="TH SarabunPSK" w:eastAsia="Times New Roman" w:hAnsi="TH SarabunPSK" w:cs="TH SarabunPSK"/>
                <w:noProof/>
                <w:sz w:val="16"/>
                <w:szCs w:val="16"/>
                <w:vertAlign w:val="superscript"/>
              </w:rPr>
            </w:pPr>
            <w:r w:rsidRPr="009F678A">
              <w:rPr>
                <w:rFonts w:ascii="TH SarabunPSK" w:eastAsia="Times New Roman" w:hAnsi="TH SarabunPSK" w:cs="TH SarabunPSK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C903551" wp14:editId="435A61EE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20955</wp:posOffset>
                      </wp:positionV>
                      <wp:extent cx="180975" cy="200025"/>
                      <wp:effectExtent l="21590" t="26670" r="26035" b="20955"/>
                      <wp:wrapNone/>
                      <wp:docPr id="26" name="ดาว 5 แฉก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B368F" id="ดาว 5 แฉก 26" o:spid="_x0000_s1026" style="position:absolute;margin-left:-2.65pt;margin-top:1.65pt;width:14.2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9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kgwOQIAAEoEAAAOAAAAZHJzL2Uyb0RvYy54bWysVMGO0zAQvSPxD5bvNGlpum3UdFV1dxHS&#10;AistfIDrOI2FY5ux27Tc9rh3/oE7p/I3+RQmTrYUuK24WJ6M/ebNm+fML/eVIjsBThqd0eEgpkRo&#10;bnKpNxn99PHm1ZQS55nOmTJaZPQgHL1cvHwxr20qRqY0KhdAEES7tLYZLb23aRQ5XoqKuYGxQmOy&#10;MFAxjyFsohxYjeiVikZxPIlqA7kFw4Vz+PWqS9JFwC8Kwf2HonDCE5VR5ObDCmFdt2u0mLN0A8yW&#10;kvc02DNYVExqLHqCumKekS3If6AqycE4U/gBN1VkikJyEXrAbobxX93cl8yK0AuK4+xJJvf/YPn7&#10;3R0QmWd0NKFEswpn1By/NccfzfE7SUjz86E5PjbHB4J5FKu2LsU79/YO2nadvTX8syParEqmN2IJ&#10;YOpSsBwpDtvz0R8X2sDhVbKu35kcS7GtN0G3fQFVC4iKkH0Yz+E0HrH3hOPH4TSeXSSUcEzh7ONR&#10;Eiqw9OmyBeffCFORdpNR9B0kAZ3tbp1v2bD06Uxgb5TMb6RSIYDNeqWA7Bha5fr1ZBUve3h3fkxp&#10;Umd0lmDx50JU0qPnlawyOsU24t6FrWzXOg+O9Eyqbo+Ule51bKXrRrA2+QFlBNMZGh8gbkoDXymp&#10;0czY+5ctA0GJeqtxFLPheNy6PwTj5GKEAZxn1ucZpjlCZdRT0m1XvnsxWwtyU2KlYehdmyWOr5BB&#10;2Xa0HaueLBo2CN4/rvZFnMfh1O9fwOIXAAAA//8DAFBLAwQUAAYACAAAACEAbJGe/N0AAAAGAQAA&#10;DwAAAGRycy9kb3ducmV2LnhtbEyOQUvDQBSE70L/w/IKXqTdNLFaYzalCILWU1sLHrfZ1yQ0+zZk&#10;N0389z5PehqGGWa+bD3aRlyx87UjBYt5BAKpcKamUsHn4XW2AuGDJqMbR6jgGz2s88lNplPjBtrh&#10;dR9KwSPkU62gCqFNpfRFhVb7uWuRODu7zurAtiul6fTA47aRcRQ9SKtr4odKt/hSYXHZ91bB03F5&#10;eNtFd+7ij8W7HbYfX+f+Uanb6bh5BhFwDH9l+MVndMiZ6eR6Ml40CmbLhJsKEhaO4yQGcWJ7vwKZ&#10;Z/I/fv4DAAD//wMAUEsBAi0AFAAGAAgAAAAhALaDOJL+AAAA4QEAABMAAAAAAAAAAAAAAAAAAAAA&#10;AFtDb250ZW50X1R5cGVzXS54bWxQSwECLQAUAAYACAAAACEAOP0h/9YAAACUAQAACwAAAAAAAAAA&#10;AAAAAAAvAQAAX3JlbHMvLnJlbHNQSwECLQAUAAYACAAAACEA+rpIMDkCAABKBAAADgAAAAAAAAAA&#10;AAAAAAAuAgAAZHJzL2Uyb0RvYy54bWxQSwECLQAUAAYACAAAACEAbJGe/N0AAAAGAQAADwAAAAAA&#10;AAAAAAAAAACTBAAAZHJzL2Rvd25yZXYueG1sUEsFBgAAAAAEAAQA8wAAAJ0FAAAAAA==&#10;" path="m,76403r69127,l90488,r21360,76403l180975,76403r-55925,47219l146412,200024,90488,152804,34563,200024,55925,123622,,76403xe" fillcolor="#e36c0a" strokecolor="#e36c0a">
                      <v:stroke joinstyle="miter"/>
                      <v:path o:connecttype="custom" o:connectlocs="0,76403;69127,76403;90488,0;111848,76403;180975,76403;125050,123622;146412,200024;90488,152804;34563,200024;55925,123622;0,76403" o:connectangles="0,0,0,0,0,0,0,0,0,0,0"/>
                    </v:shape>
                  </w:pict>
                </mc:Fallback>
              </mc:AlternateContent>
            </w:r>
            <w:r w:rsidRPr="009F678A">
              <w:rPr>
                <w:rFonts w:ascii="TH SarabunPSK" w:eastAsia="Times New Roman" w:hAnsi="TH SarabunPSK" w:cs="TH SarabunPSK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6BCAE3" wp14:editId="2B536818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20955</wp:posOffset>
                      </wp:positionV>
                      <wp:extent cx="180975" cy="200025"/>
                      <wp:effectExtent l="24765" t="26670" r="22860" b="20955"/>
                      <wp:wrapNone/>
                      <wp:docPr id="25" name="ดาว 5 แฉก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7AFC8" id="ดาว 5 แฉก 25" o:spid="_x0000_s1026" style="position:absolute;margin-left:13.35pt;margin-top:1.65pt;width:14.2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9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iHOAIAAEoEAAAOAAAAZHJzL2Uyb0RvYy54bWysVMGO0zAQvSPxD5bvNElpd9uo6arq7iKk&#10;BVZa+ADXcRILxzZjt+ly2+Pe+QfunMrf9FMYO91S4LbiYs1k7Of33owzu9i2imwEOGl0QbNBSonQ&#10;3JRS1wX99PH61YQS55kumTJaFPReOHoxf/li1tlcDE1jVCmAIIh2eWcL2nhv8yRxvBEtcwNjhcZi&#10;ZaBlHlOokxJYh+itSoZpepZ0BkoLhgvn8OtlX6TziF9VgvsPVeWEJ6qgyM3HFeK6Cmsyn7G8BmYb&#10;yQ802DNYtExqvPQIdck8I2uQ/0C1koNxpvIDbtrEVJXkImpANVn6l5q7hlkRtaA5zh5tcv8Plr/f&#10;3AKRZUGHY0o0a7FH+923/e7HfvedjMn+58N+97jfPRCso1mddTmeubO3EOQ6e2P4Z0e0WTZM12IB&#10;YLpGsBIpZmF/8seBkDg8SlbdO1PiVWztTfRtW0EbANERso3tuT+2R2w94fgxm6TTc2TJsYS9T3tG&#10;CcufDltw/o0wLQlBQXHuYBzR2ebG+cCG5U97InujZHktlYoJ1KulArJhOCpXr8+W6SIKQJGn25Qm&#10;XUGnY7z8uRCt9DjzSrYFnaCM9DCFwbYrXcaJ9EyqPkbKSh98DNb1LViZ8h5tBNMPND5ADBoDXynp&#10;cJhR+5c1A0GJequxFdNsNArTH5PR+HyICZxWVqcVpjlCFdRT0odL37+YtQVZN3hTFrVrs8D2VTI6&#10;G1rbszqQxYGNhh8eV3gRp3nc9fsXMP8FAAD//wMAUEsDBBQABgAIAAAAIQB1dP243gAAAAYBAAAP&#10;AAAAZHJzL2Rvd25yZXYueG1sTI7BSsNAFEX3Qv9heAU3Yiempq0xkyJCoeqqrQWX08xrEpp5EzKT&#10;Jv69z5UuL/dy7snWo23EFTtfO1LwMItAIBXO1FQq+Dxs7lcgfNBkdOMIFXyjh3U+ucl0atxAO7zu&#10;QykYQj7VCqoQ2lRKX1RotZ+5Fom7s+usDhy7UppODwy3jYyjaCGtrokfKt3ia4XFZd9bBU/H5LDd&#10;RXfu4o/Fmx3eP77O/VKp2+n48gwi4Bj+xvCrz+qQs9PJ9WS8aBTEiyUvFcznILhOkhjEiePjCmSe&#10;yf/6+Q8AAAD//wMAUEsBAi0AFAAGAAgAAAAhALaDOJL+AAAA4QEAABMAAAAAAAAAAAAAAAAAAAAA&#10;AFtDb250ZW50X1R5cGVzXS54bWxQSwECLQAUAAYACAAAACEAOP0h/9YAAACUAQAACwAAAAAAAAAA&#10;AAAAAAAvAQAAX3JlbHMvLnJlbHNQSwECLQAUAAYACAAAACEAVGHohzgCAABKBAAADgAAAAAAAAAA&#10;AAAAAAAuAgAAZHJzL2Uyb0RvYy54bWxQSwECLQAUAAYACAAAACEAdXT9uN4AAAAGAQAADwAAAAAA&#10;AAAAAAAAAACSBAAAZHJzL2Rvd25yZXYueG1sUEsFBgAAAAAEAAQA8wAAAJ0FAAAAAA==&#10;" path="m,76403r69127,l90488,r21360,76403l180975,76403r-55925,47219l146412,200024,90488,152804,34563,200024,55925,123622,,76403xe" fillcolor="#e36c0a" strokecolor="#e36c0a">
                      <v:stroke joinstyle="miter"/>
                      <v:path o:connecttype="custom" o:connectlocs="0,76403;69127,76403;90488,0;111848,76403;180975,76403;125050,123622;146412,200024;90488,152804;34563,200024;55925,123622;0,76403" o:connectangles="0,0,0,0,0,0,0,0,0,0,0"/>
                    </v:shape>
                  </w:pict>
                </mc:Fallback>
              </mc:AlternateContent>
            </w:r>
          </w:p>
          <w:p w:rsidR="009F678A" w:rsidRPr="009F678A" w:rsidRDefault="009F678A" w:rsidP="009F678A">
            <w:pPr>
              <w:spacing w:after="0" w:line="240" w:lineRule="auto"/>
              <w:rPr>
                <w:rFonts w:ascii="TH SarabunPSK" w:eastAsia="Times New Roman" w:hAnsi="TH SarabunPSK" w:cs="TH SarabunPSK"/>
                <w:noProof/>
                <w:sz w:val="16"/>
                <w:szCs w:val="16"/>
                <w:vertAlign w:val="superscript"/>
              </w:rPr>
            </w:pPr>
          </w:p>
          <w:p w:rsidR="009F678A" w:rsidRPr="009F678A" w:rsidRDefault="009F678A" w:rsidP="009F67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sz w:val="16"/>
                <w:szCs w:val="16"/>
                <w:vertAlign w:val="superscript"/>
              </w:rPr>
            </w:pPr>
            <w:r w:rsidRPr="009F678A">
              <w:rPr>
                <w:rFonts w:ascii="TH SarabunPSK" w:eastAsia="Cordia New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CD1D7C" wp14:editId="0CF103CE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-8890</wp:posOffset>
                      </wp:positionV>
                      <wp:extent cx="180975" cy="200025"/>
                      <wp:effectExtent l="24765" t="26670" r="22860" b="20955"/>
                      <wp:wrapNone/>
                      <wp:docPr id="24" name="ดาว 5 แฉก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0D70D" id="ดาว 5 แฉก 24" o:spid="_x0000_s1026" style="position:absolute;margin-left:13.35pt;margin-top:-.7pt;width:14.2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9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VhcOQIAAEoEAAAOAAAAZHJzL2Uyb0RvYy54bWysVMGO0zAQvSPxD5bvNElpdtuo6arq7iKk&#10;BVZa+ADXcRILxzZjt+ly2+Pe+QfunMrf9FOYONlS4LbiYnky9ps3b54zv9g1imwFOGl0TpNRTInQ&#10;3BRSVzn99PH61ZQS55kumDJa5PReOHqxePli3tpMjE1tVCGAIIh2WWtzWntvsyhyvBYNcyNjhcZk&#10;aaBhHkOoogJYi+iNisZxfBa1BgoLhgvn8Otln6SLgF+WgvsPZemEJyqnyM2HFcK67tZoMWdZBczW&#10;kg802DNYNExqLHqEumSekQ3If6AaycE4U/oRN01kylJyEXrAbpL4r27uamZF6AXFcfYok/t/sPz9&#10;9haILHI6nlCiWYMzOuy/HfY/DvvvJCWHnw+H/eNh/0Awj2K11mV4587eQteuszeGf3ZEm1XNdCWW&#10;AKatBSuQYtKdj/640AUOr5J1+84UWIptvAm67UpoOkBUhOzCeO6P4xE7Tzh+TKbx7DylhGMKZx+P&#10;01CBZU+XLTj/RpiGdJucou8gDehse+N8x4ZlT2cCe6NkcS2VCgFU65UCsmVolavXZ6t4OcC702NK&#10;kzansxSLPxeikR49r2ST0ym2EQ8u7GS70kVwpGdS9XukrPSgYyddP4K1Ke5RRjC9ofEB4qY28JWS&#10;Fs2MvX/ZMBCUqLcaRzFLJpPO/SGYpOdjDOA0sz7NMM0RKqeekn678v2L2ViQVY2VktC7NkscXymD&#10;st1oe1YDWTRsEHx4XN2LOI3Dqd+/gMUvAAAA//8DAFBLAwQUAAYACAAAACEA7Mz4At8AAAAHAQAA&#10;DwAAAGRycy9kb3ducmV2LnhtbEyOS0vDQBSF94L/YbiCG2lnEk0fMTdFBMHHqq0Fl9PkNgnN3AmZ&#10;SRP/veNKl4dz+M6XbSbTigv1rrGMEM0VCOLClg1XCJ/7l9kKhPOaS91aJoRvcrDJr68ynZZ25C1d&#10;dr4SAcIu1Qi1910qpStqMtrNbUccupPtjfYh9pUsez0GuGllrNRCGt1weKh1R881FefdYBDWh2T/&#10;ulV39uwOxZsZ3z++TsMS8fZmenoE4Wnyf2P41Q/qkAenox24dKJFiBfLsESYRQ8gQp8kMYgjwr2K&#10;QOaZ/O+f/wAAAP//AwBQSwECLQAUAAYACAAAACEAtoM4kv4AAADhAQAAEwAAAAAAAAAAAAAAAAAA&#10;AAAAW0NvbnRlbnRfVHlwZXNdLnhtbFBLAQItABQABgAIAAAAIQA4/SH/1gAAAJQBAAALAAAAAAAA&#10;AAAAAAAAAC8BAABfcmVscy8ucmVsc1BLAQItABQABgAIAAAAIQDx1VhcOQIAAEoEAAAOAAAAAAAA&#10;AAAAAAAAAC4CAABkcnMvZTJvRG9jLnhtbFBLAQItABQABgAIAAAAIQDszPgC3wAAAAcBAAAPAAAA&#10;AAAAAAAAAAAAAJMEAABkcnMvZG93bnJldi54bWxQSwUGAAAAAAQABADzAAAAnwUAAAAA&#10;" path="m,76403r69127,l90488,r21360,76403l180975,76403r-55925,47219l146412,200024,90488,152804,34563,200024,55925,123622,,76403xe" fillcolor="#e36c0a" strokecolor="#e36c0a">
                      <v:stroke joinstyle="miter"/>
                      <v:path o:connecttype="custom" o:connectlocs="0,76403;69127,76403;90488,0;111848,76403;180975,76403;125050,123622;146412,200024;90488,152804;34563,200024;55925,123622;0,76403" o:connectangles="0,0,0,0,0,0,0,0,0,0,0"/>
                    </v:shape>
                  </w:pict>
                </mc:Fallback>
              </mc:AlternateContent>
            </w:r>
            <w:r w:rsidRPr="009F678A">
              <w:rPr>
                <w:rFonts w:ascii="TH SarabunPSK" w:eastAsia="Cordia New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52B9C94" wp14:editId="452289B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-8890</wp:posOffset>
                      </wp:positionV>
                      <wp:extent cx="180975" cy="200025"/>
                      <wp:effectExtent l="24765" t="26670" r="22860" b="20955"/>
                      <wp:wrapNone/>
                      <wp:docPr id="23" name="ดาว 5 แฉก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2000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E36C0A"/>
                              </a:solidFill>
                              <a:ln w="952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B9094" id="ดาว 5 แฉก 23" o:spid="_x0000_s1026" style="position:absolute;margin-left:-.9pt;margin-top:-.7pt;width:14.2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09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NgzOQIAAEoEAAAOAAAAZHJzL2Uyb0RvYy54bWysVMGO0zAQvSPxD5bvNEm33d1GTVdVdxch&#10;LbDSwge4jpNYOLYZu03LbY/c+QfunMrf5FOYONlS4LbiYnky9ps3b54zv9rVimwFOGl0RpNRTInQ&#10;3ORSlxn9+OH21SUlzjOdM2W0yOheOHq1ePli3thUjE1lVC6AIIh2aWMzWnlv0yhyvBI1cyNjhcZk&#10;YaBmHkMooxxYg+i1isZxfB41BnILhgvn8Ot1n6SLgF8Ugvv3ReGEJyqjyM2HFcK67tZoMWdpCcxW&#10;kg802DNY1ExqLHqEumaekQ3If6BqycE4U/gRN3VkikJyEXrAbpL4r24eKmZF6AXFcfYok/t/sPzd&#10;9h6IzDM6PqNEsxpn1B6+tYcf7eE7mZL252N7+NoeHgnmUazGuhTvPNh76Np19s7wT45os6qYLsUS&#10;wDSVYDlSTLrz0R8XusDhVbJu3pocS7GNN0G3XQF1B4iKkF0Yz/44HrHzhOPH5DKeXUwp4ZjC2cfj&#10;aajA0qfLFpx/LUxNuk1G0XcwDehse+d8x4alT2cCe6NkfiuVCgGU65UCsmVolZuz81W8HODd6TGl&#10;SZPR2RSLPxeilh49r2Sd0UtsIx5c2Ml2o/PgSM+k6vdIWelBx066fgRrk+9RRjC9ofEB4qYy8IWS&#10;Bs2MvX/eMBCUqDcaRzFLJpPO/SGYTC/GGMBpZn2aYZojVEY9Jf125fsXs7EgyworJaF3bZY4vkIG&#10;ZbvR9qwGsmjYIPjwuLoXcRqHU79/AYtfAAAA//8DAFBLAwQUAAYACAAAACEAaEd5id8AAAAHAQAA&#10;DwAAAGRycy9kb3ducmV2LnhtbEzOTUvDQBAG4Lvgf1hG8CLtbqr2I2ZTRBD8OLW14HGbnSah2dmQ&#10;3TTx3zs96WkY3uGdJ1uPrhFn7ELtSUMyVSCQCm9rKjV87V4nSxAhGrKm8YQafjDAOr++ykxq/UAb&#10;PG9jKbiEQmo0VDG2qZShqNCZMPUtEmdH3zkTee1KaTszcLlr5EypuXSmJv5QmRZfKixO295pWO0f&#10;d28bdedPYV+8u+Hj8/vYL7S+vRmfn0BEHOPfMVz4TIecTQffkw2i0TBJWB4v8wEE57P5AsRBw71K&#10;QOaZ/O/PfwEAAP//AwBQSwECLQAUAAYACAAAACEAtoM4kv4AAADhAQAAEwAAAAAAAAAAAAAAAAAA&#10;AAAAW0NvbnRlbnRfVHlwZXNdLnhtbFBLAQItABQABgAIAAAAIQA4/SH/1gAAAJQBAAALAAAAAAAA&#10;AAAAAAAAAC8BAABfcmVscy8ucmVsc1BLAQItABQABgAIAAAAIQBJ0NgzOQIAAEoEAAAOAAAAAAAA&#10;AAAAAAAAAC4CAABkcnMvZTJvRG9jLnhtbFBLAQItABQABgAIAAAAIQBoR3mJ3wAAAAcBAAAPAAAA&#10;AAAAAAAAAAAAAJMEAABkcnMvZG93bnJldi54bWxQSwUGAAAAAAQABADzAAAAnwUAAAAA&#10;" path="m,76403r69127,l90488,r21360,76403l180975,76403r-55925,47219l146412,200024,90488,152804,34563,200024,55925,123622,,76403xe" fillcolor="#e36c0a" strokecolor="#e36c0a">
                      <v:stroke joinstyle="miter"/>
                      <v:path o:connecttype="custom" o:connectlocs="0,76403;69127,76403;90488,0;111848,76403;180975,76403;125050,123622;146412,200024;90488,152804;34563,200024;55925,123622;0,76403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910" w:type="dxa"/>
            <w:shd w:val="clear" w:color="auto" w:fill="E36C0A"/>
            <w:vAlign w:val="center"/>
          </w:tcPr>
          <w:p w:rsidR="009F678A" w:rsidRPr="009F678A" w:rsidRDefault="009F678A" w:rsidP="009F67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  <w:r w:rsidRPr="009F678A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>บ ๕.๒ / ผ</w:t>
            </w:r>
            <w:r w:rsidRPr="009F678A"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.๓</w:t>
            </w:r>
            <w:r w:rsidRPr="009F678A">
              <w:rPr>
                <w:rFonts w:ascii="TH SarabunPSK" w:eastAsia="Times New Roman" w:hAnsi="TH SarabunPSK" w:cs="TH SarabunPSK"/>
                <w:noProof/>
                <w:sz w:val="32"/>
                <w:szCs w:val="32"/>
                <w:cs/>
              </w:rPr>
              <w:t xml:space="preserve"> – ๐</w:t>
            </w:r>
            <w:r w:rsidRPr="009F678A">
              <w:rPr>
                <w:rFonts w:ascii="TH SarabunPSK" w:eastAsia="Times New Roman" w:hAnsi="TH SarabunPSK" w:cs="TH SarabunPSK" w:hint="cs"/>
                <w:noProof/>
                <w:sz w:val="32"/>
                <w:szCs w:val="32"/>
                <w:cs/>
              </w:rPr>
              <w:t>๒</w:t>
            </w:r>
          </w:p>
          <w:p w:rsidR="009F678A" w:rsidRPr="009F678A" w:rsidRDefault="009F678A" w:rsidP="009F67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</w:tc>
      </w:tr>
    </w:tbl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F678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ตอนที่</w:t>
      </w:r>
      <w:r w:rsidRPr="009F678A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๑</w:t>
      </w:r>
      <w:r w:rsidRPr="009F678A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๑.  ให้นักเรียน</w:t>
      </w:r>
      <w:r w:rsidRPr="009F678A">
        <w:rPr>
          <w:rFonts w:ascii="TH SarabunPSK" w:eastAsia="Cordia New" w:hAnsi="TH SarabunPSK" w:cs="TH SarabunPSK"/>
          <w:sz w:val="32"/>
          <w:szCs w:val="32"/>
          <w:cs/>
        </w:rPr>
        <w:t xml:space="preserve">สำรวจแหล่งน้ำธรรมชาติที่มีอยู่ในจังหวัดของนักเรียน </w:t>
      </w:r>
    </w:p>
    <w:p w:rsidR="009F678A" w:rsidRPr="009F678A" w:rsidRDefault="009F678A" w:rsidP="009F678A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9F678A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๒.  </w:t>
      </w:r>
      <w:r w:rsidRPr="009F678A">
        <w:rPr>
          <w:rFonts w:ascii="TH SarabunPSK" w:eastAsia="Cordia New" w:hAnsi="TH SarabunPSK" w:cs="TH SarabunPSK"/>
          <w:sz w:val="32"/>
          <w:szCs w:val="32"/>
          <w:cs/>
        </w:rPr>
        <w:t>บันทึกข้อมูล</w: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9F678A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48260</wp:posOffset>
                </wp:positionV>
                <wp:extent cx="5562600" cy="2503805"/>
                <wp:effectExtent l="4445" t="8890" r="5080" b="1905"/>
                <wp:wrapNone/>
                <wp:docPr id="21" name="สี่เหลี่ยมผืนผ้ามุมมน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2503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78A" w:rsidRPr="0003273F" w:rsidRDefault="009F678A" w:rsidP="009F678A">
                            <w:pPr>
                              <w:spacing w:before="120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327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ชื่อแหล่งน้ำธรรมชาติสภาพแหล่งน้ำประโยชน์ที่ได้รับ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" o:spid="_x0000_s1027" style="position:absolute;margin-left:28.85pt;margin-top:3.8pt;width:438pt;height:19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6vi0QIAAGoFAAAOAAAAZHJzL2Uyb0RvYy54bWysVM2O0zAQviPxDpbv3fyQtE216Wq3SxHS&#10;AisWHsCNnSaQ2MF2my4IiSM8wkpcQOICNyRE9m3yKIydtHSBA0K0kjNjez7PN/PZh0ebskBrJlUu&#10;eIy9AxcjxhNBc76M8dMn88EYI6UJp6QQnMX4kil8NL1967CuJswXmSgokwhAuJrUVYwzrauJ46gk&#10;YyVRB6JiHBZTIUuiwZVLh0pSA3pZOL7rDp1aSFpJkTClYPa0W8RTi5+mLNGP0lQxjYoYQ27ajtKO&#10;CzM600MyWUpSZXnSp0H+IYuS5BwO3UGdEk3QSua/QZV5IoUSqT5IROmINM0TZjkAG8/9hc1FRipm&#10;uUBxVLUrk/p/sMnD9blEOY2x72HESQk9apvPbfOtvX7bXr9pmy9t86l3m49t86Ft3rfN97a5Msb1&#10;u7b5aicbO8LqFQIkKGtdqQmgX1Tn0hRGVWciea4QF7OM8CU7llLUGSMUyNj9zo0A4ygIRYv6gaCQ&#10;FFlpYSu8SWVpAKF2aGMbeblrJNtolMBkGA79oQv9TmDND907Yzc0OTlksg2vpNL3mCiRMWIsxYrT&#10;xyAXewZZnylt20n7mhD6DKO0LEAca1IgbzgcjnrEfjNgbzEtX1HkdJ4XhXXkcjErJILQGM9c8++D&#10;1f62gpvNXJiwLttuBmj1+RiCVlavIs8P3BM/GsyH49EgmAfhIBq544HrRSfR0A2i4HT+2pDxgkmW&#10;U8r4Wc7ZVuJe8HcS6i9bJ04rclTHOAr90NbpRvZqn6Rrf38iaSttr53p/l1Ora1JXnS2czNj2zSg&#10;vf3aQlitGHl0MtObxcZqeCe8haCXIB4poLUgA3igwMiEfIlRDZc9xurFikiGUXGfgwAjLwjM62Cd&#10;IBz54Mj9lcX+CuEJQMVYY9SZM929KKtK5ssMTvJsdbg4BtGmuTa9NILusuoduNCWU//4mBdj37e7&#10;fj6R0x8AAAD//wMAUEsDBBQABgAIAAAAIQDIt5dL3wAAAAgBAAAPAAAAZHJzL2Rvd25yZXYueG1s&#10;TI9PT8JAFMTvJn6HzTPxJrsUpbT2laiRAwcOoCEcl+6zbez+sbvQ8u1dTnqczGTmN8Vy1B07U+9b&#10;axCmEwGMTGVVa2qEz4/VwwKYD9Io2VlDCBfysCxvbwqZKzuYLZ13oWaxxPhcIjQhuJxzXzWkpZ9Y&#10;RyZ6X7bXMkTZ11z1cojluuOJEHOuZWviQiMdvTVUfe9OGoEvaidcsn7dH5Js9b5db34uwwbx/m58&#10;eQYWaAx/YbjiR3QoI9PRnozyrEN4StOYREjnwKKdzWZRHxEexTQDXhb8/4HyFwAA//8DAFBLAQIt&#10;ABQABgAIAAAAIQC2gziS/gAAAOEBAAATAAAAAAAAAAAAAAAAAAAAAABbQ29udGVudF9UeXBlc10u&#10;eG1sUEsBAi0AFAAGAAgAAAAhADj9If/WAAAAlAEAAAsAAAAAAAAAAAAAAAAALwEAAF9yZWxzLy5y&#10;ZWxzUEsBAi0AFAAGAAgAAAAhAENrq+LRAgAAagUAAA4AAAAAAAAAAAAAAAAALgIAAGRycy9lMm9E&#10;b2MueG1sUEsBAi0AFAAGAAgAAAAhAMi3l0vfAAAACAEAAA8AAAAAAAAAAAAAAAAAKwUAAGRycy9k&#10;b3ducmV2LnhtbFBLBQYAAAAABAAEAPMAAAA3BgAAAAA=&#10;" fillcolor="silver" stroked="f">
                <v:textbox>
                  <w:txbxContent>
                    <w:p w:rsidR="009F678A" w:rsidRPr="0003273F" w:rsidRDefault="009F678A" w:rsidP="009F678A">
                      <w:pPr>
                        <w:spacing w:before="120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3273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ชื่อแหล่งน้ำธรรมชาติสภาพแหล่งน้ำประโยชน์ที่ได้รับ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9F678A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138430</wp:posOffset>
                </wp:positionV>
                <wp:extent cx="1485900" cy="1714500"/>
                <wp:effectExtent l="9525" t="6985" r="9525" b="12065"/>
                <wp:wrapNone/>
                <wp:docPr id="20" name="สี่เหลี่ยมผืนผ้า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78A" w:rsidRPr="0003273F" w:rsidRDefault="009F678A" w:rsidP="009F678A">
                            <w:pP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03273F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28" style="position:absolute;margin-left:309.75pt;margin-top:10.9pt;width:117pt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bSdgIAAKsEAAAOAAAAZHJzL2Uyb0RvYy54bWysVM1uEzEQviPxDpbvZLNRfpqom6pKKUIq&#10;UFF4AMf2Zg1e29hONuHEER6hEheQuMANCbF9m30Uxt5tmwInxB5GMx7P55lvZvbwaFtKtOHWCa0y&#10;nPb6GHFFNRNqleGXL04fHGDkPFGMSK14hnfc4aP5/XuHlZnxgS60ZNwiAFFuVpkMF96bWZI4WvCS&#10;uJ42XIEz17YkHky7SpglFaCXMhn0++Ok0pYZqyl3Dk5PWieeR/w859Q/y3PHPZIZhtx8lDbKZZDJ&#10;/JDMVpaYQtAuDfIPWZREKHj0BuqEeILWVvwBVQpqtdO571FdJjrPBeWxBqgm7f9WzUVBDI+1ADnO&#10;3NDk/h8sfbo5t0iwDA+AHkVK6FFTf23qH83V++bqXVN/a+ovnVl/bupPTf2xqX829WVQrj409fd4&#10;WEcJ3ksESEBrZdwM0C/MuQ3EOHOm6WuHlF4URK34sbW6KjhhUEwa7id3AoLhIBQtqyeaQVJk7XVk&#10;eJvbMgACd2gbG7m7aSTfekThMB0ejKZ9KIiCL52kwxEY4Q0yuw431vlHXJcoKBm2eq3YcxiX+AbZ&#10;nDkf28k6Tgh7hVFeShiODZEoHY/Hkw6xuwzY15ixXi0FOxVSRsOulgtpEYRm+DR+XbDbvyYVqjI8&#10;HQ1GMYs7PrcP0Y/f3yBiHXGoA7cPFYu6J0K2OmQpVUd24Lftk98ut+0QBMzA/VKzHbBvdbsxsOGg&#10;FNq+xaiCbcmwe7MmlmMkHyvo4DQdDsN6RWM4moRhsvue5b6HKApQGfYYterCtyu5NlasCngpjQQo&#10;fQxdz4UPrbvNqjNgI2JHu+0NK7dvx1u3/5j5LwAAAP//AwBQSwMEFAAGAAgAAAAhAHOCw6ncAAAA&#10;CgEAAA8AAABkcnMvZG93bnJldi54bWxMj0FPhDAQhe8m/odmNvHmFtawWZCyMSZ6NaIHj4WOQJZO&#10;2baw6K93POlx3ry8973yuNpRLOjD4EhBuk1AILXODNQpeH97uj2ACFGT0aMjVPCFAY7V9VWpC+Mu&#10;9IpLHTvBIRQKraCPcSqkDG2PVoetm5D49+m81ZFP30nj9YXD7Sh3SbKXVg/EDb2e8LHH9lTPVkFr&#10;kjnxH8tL3mSx/l7mM8nns1I3m/XhHkTENf6Z4Ref0aFipsbNZIIYFezTPGOrgl3KE9hwyO5YaFjI&#10;WZFVKf9PqH4AAAD//wMAUEsBAi0AFAAGAAgAAAAhALaDOJL+AAAA4QEAABMAAAAAAAAAAAAAAAAA&#10;AAAAAFtDb250ZW50X1R5cGVzXS54bWxQSwECLQAUAAYACAAAACEAOP0h/9YAAACUAQAACwAAAAAA&#10;AAAAAAAAAAAvAQAAX3JlbHMvLnJlbHNQSwECLQAUAAYACAAAACEAD2oW0nYCAACrBAAADgAAAAAA&#10;AAAAAAAAAAAuAgAAZHJzL2Uyb0RvYy54bWxQSwECLQAUAAYACAAAACEAc4LDqdwAAAAKAQAADwAA&#10;AAAAAAAAAAAAAADQBAAAZHJzL2Rvd25yZXYueG1sUEsFBgAAAAAEAAQA8wAAANkFAAAAAA==&#10;">
                <v:textbox>
                  <w:txbxContent>
                    <w:p w:rsidR="009F678A" w:rsidRPr="0003273F" w:rsidRDefault="009F678A" w:rsidP="009F678A">
                      <w:pP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03273F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9F678A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138430</wp:posOffset>
                </wp:positionV>
                <wp:extent cx="1485900" cy="1714500"/>
                <wp:effectExtent l="9525" t="6985" r="9525" b="12065"/>
                <wp:wrapNone/>
                <wp:docPr id="19" name="สี่เหลี่ยมผืนผ้ามุมมน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78A" w:rsidRPr="00933457" w:rsidRDefault="009F678A" w:rsidP="009F678A">
                            <w:r w:rsidRPr="0003273F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9" o:spid="_x0000_s1029" style="position:absolute;margin-left:183pt;margin-top:10.9pt;width:117pt;height:1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oHdgIAAKsEAAAOAAAAZHJzL2Uyb0RvYy54bWysVMFuEzEQvSPxD5bvdLMhSZtVNlXVEoRU&#10;oKLwAY7tzRq8trGdbNITR/iESlxA4gI3JMT2b/ZTGDvbNgVOiD1YMx7P88x7np0criuJVtw6oVWO&#10;070eRlxRzYRa5PjVy9mDA4ycJ4oRqRXP8YY7fDi9f29Sm4z3dakl4xYBiHJZbXJcem+yJHG05BVx&#10;e9pwBcFC24p4cO0iYZbUgF7JpN/rjZJaW2asptw52D3ZBvE04hcFp/55UTjukcwx1ObjauM6D2sy&#10;nZBsYYkpBe3KIP9QRUWEgktvoE6IJ2hpxR9QlaBWO134PaqrRBeFoDz2AN2kvd+6OS+J4bEXIMeZ&#10;G5rc/4Olz1ZnFgkG2o0xUqQCjdrma9v8aK/et1fv2uZb23zp3OZz23xqm49t87NtLoNx9aFtvsfN&#10;Jq4QvUSABLTWxmWAfm7ObCDGmVNN3zik9HFJ1IIfWavrkhMGzaThfHInITgOUtG8fqoZFEWWXkeG&#10;14WtAiBwh9ZRyM2NkHztEYXNdHAwHPdAbwqxdD8dDMEJd5DsOt1Y5x9zXaFg5NjqpWIv4LnEO8jq&#10;1PkoJ+s4Iew1RkUl4XGsiETpaDTa7xC7w4B9jRn71VKwmZAyOnYxP5YWQWqOZ/Hrkt3uMalQnePx&#10;sD+MVdyJuV2IXvz+BhH7iI86cPtIsWh7IuTWhiql6sgO/G518uv5Oj6ChwEzcD/XbAPsW72dGJhw&#10;MEptLzCqYVpy7N4uieUYyScKFByng0EYr+gMhvt9cOxuZL4bIYoCVI49Rlvz2G9HcmmsWJRwUxoJ&#10;UPoIVC+ED9LdVtU5MBFR0W56w8jt+vHU7T9m+gsAAP//AwBQSwMEFAAGAAgAAAAhAPtFszXcAAAA&#10;CgEAAA8AAABkcnMvZG93bnJldi54bWxMj8FOwzAQRO9I/IO1SL1Ru62IaIhTISS4IkIPPTrxkkTE&#10;69R20sDXs5zguLOjmTfFYXGDmDHE3pOGzVqBQGq87anVcHx/vr0HEZMhawZPqOELIxzK66vC5NZf&#10;6A3nKrWCQyjmRkOX0phLGZsOnYlrPyLx78MHZxKfoZU2mAuHu0FulcqkMz1xQ2dGfOqw+awmp6Gx&#10;alLhNL/u67tUfc/TmeTLWevVzfL4ACLhkv7M8IvP6FAyU+0nslEMGnZZxluShu2GJ7AhU4qFmoU9&#10;K7Is5P8J5Q8AAAD//wMAUEsBAi0AFAAGAAgAAAAhALaDOJL+AAAA4QEAABMAAAAAAAAAAAAAAAAA&#10;AAAAAFtDb250ZW50X1R5cGVzXS54bWxQSwECLQAUAAYACAAAACEAOP0h/9YAAACUAQAACwAAAAAA&#10;AAAAAAAAAAAvAQAAX3JlbHMvLnJlbHNQSwECLQAUAAYACAAAACEAWEiKB3YCAACrBAAADgAAAAAA&#10;AAAAAAAAAAAuAgAAZHJzL2Uyb0RvYy54bWxQSwECLQAUAAYACAAAACEA+0WzNdwAAAAKAQAADwAA&#10;AAAAAAAAAAAAAADQBAAAZHJzL2Rvd25yZXYueG1sUEsFBgAAAAAEAAQA8wAAANkFAAAAAA==&#10;">
                <v:textbox>
                  <w:txbxContent>
                    <w:p w:rsidR="009F678A" w:rsidRPr="00933457" w:rsidRDefault="009F678A" w:rsidP="009F678A">
                      <w:r w:rsidRPr="0003273F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9F678A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138430</wp:posOffset>
                </wp:positionV>
                <wp:extent cx="1485900" cy="1714500"/>
                <wp:effectExtent l="9525" t="6985" r="9525" b="12065"/>
                <wp:wrapNone/>
                <wp:docPr id="18" name="สี่เหลี่ยมผืนผ้ามุมมน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78A" w:rsidRPr="0003273F" w:rsidRDefault="009F678A" w:rsidP="009F678A">
                            <w:pP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03273F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8" o:spid="_x0000_s1030" style="position:absolute;margin-left:57pt;margin-top:10.9pt;width:117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IOdQIAAKsEAAAOAAAAZHJzL2Uyb0RvYy54bWysVMFuEzEQvSPxD5bvdLNRkjZRNlWVEoRU&#10;oKLwAY7tzRq8trGdbMKJI3xCJS4gcYEbEmLzN/spjJ1tmgInxB6sGY/neeY9z45P16VEK26d0CrD&#10;6VEHI66oZkItMvzyxezBCUbOE8WI1IpneMMdPp3cvzeuzIh3daEl4xYBiHKjymS48N6MksTRgpfE&#10;HWnDFQRzbUviwbWLhFlSAXopk26nM0gqbZmxmnLnYPd8F8STiJ/nnPpnee64RzLDUJuPq43rPKzJ&#10;ZExGC0tMIWhbBvmHKkoiFFy6hzonnqClFX9AlYJa7XTuj6guE53ngvLYA3STdn7r5qoghsdegBxn&#10;9jS5/wdLn64uLRIMtAOlFClBo6b+2tQ/mu37Zvuuqb819ZfWrT839aem/tjUP5v6OhjbD039PW7W&#10;cYXoNQIkoLUybgToV+bSBmKcudD0tUNKTwuiFvzMWl0VnDBoJg3nkzsJwXGQiubVE82gKLL0OjK8&#10;zm0ZAIE7tI5CbvZC8rVHFDbT3kl/2AG9KcTS47TXByfcQUY36cY6/4jrEgUjw1YvFXsOzyXeQVYX&#10;zkc5WcsJYa8wyksJj2NFJEoHg8Fxi9geBuwbzNivloLNhJTRsYv5VFoEqRmexa9NdofHpEJVhof9&#10;bj9WcSfmDiE68fsbROwjPurA7UPFou2JkDsbqpSqJTvwu9PJr+fr+Ah6ATNwP9dsA+xbvZsYmHAw&#10;Cm3fYlTBtGTYvVkSyzGSjxUoOEx7vTBe0en1j7vg2MPI/DBCFAWoDHuMdubU70ZyaaxYFHBTGglQ&#10;+gxUz4UP0t1W1TowEVHRdnrDyB368dTtP2byCwAA//8DAFBLAwQUAAYACAAAACEACJ96HtsAAAAK&#10;AQAADwAAAGRycy9kb3ducmV2LnhtbEyPwU7DMBBE70j8g7VI3KidUlCbxqkQElwRgQNHJ94mEfE6&#10;tZ008PUsJzjO7Gj2TXFY3CBmDLH3pCFbKRBIjbc9tRre355utiBiMmTN4Ak1fGGEQ3l5UZjc+jO9&#10;4lylVnAJxdxo6FIacylj06EzceVHJL4dfXAmsQyttMGcudwNcq3UvXSmJ/7QmREfO2w+q8lpaKya&#10;VPiYX3b1Xaq+5+lE8vmk9fXV8rAHkXBJf2H4xWd0KJmp9hPZKAbW2Ya3JA3rjCdw4HazZaNmY8eO&#10;LAv5f0L5AwAA//8DAFBLAQItABQABgAIAAAAIQC2gziS/gAAAOEBAAATAAAAAAAAAAAAAAAAAAAA&#10;AABbQ29udGVudF9UeXBlc10ueG1sUEsBAi0AFAAGAAgAAAAhADj9If/WAAAAlAEAAAsAAAAAAAAA&#10;AAAAAAAALwEAAF9yZWxzLy5yZWxzUEsBAi0AFAAGAAgAAAAhAGTyAg51AgAAqwQAAA4AAAAAAAAA&#10;AAAAAAAALgIAAGRycy9lMm9Eb2MueG1sUEsBAi0AFAAGAAgAAAAhAAifeh7bAAAACgEAAA8AAAAA&#10;AAAAAAAAAAAAzwQAAGRycy9kb3ducmV2LnhtbFBLBQYAAAAABAAEAPMAAADXBQAAAAA=&#10;">
                <v:textbox>
                  <w:txbxContent>
                    <w:p w:rsidR="009F678A" w:rsidRPr="0003273F" w:rsidRDefault="009F678A" w:rsidP="009F678A">
                      <w:pP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03273F">
                        <w:rPr>
                          <w:rFonts w:ascii="TH Sarabun New" w:hAnsi="TH Sarabun New" w:cs="TH Sarabun New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9F678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ตอนที่ </w:t>
      </w:r>
      <w:r w:rsidRPr="009F678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๒    </w:t>
      </w:r>
      <w:r w:rsidRPr="009F678A">
        <w:rPr>
          <w:rFonts w:ascii="TH SarabunPSK" w:eastAsia="Cordia New" w:hAnsi="TH SarabunPSK" w:cs="TH SarabunPSK" w:hint="cs"/>
          <w:sz w:val="32"/>
          <w:szCs w:val="32"/>
          <w:cs/>
        </w:rPr>
        <w:t xml:space="preserve">๑. </w:t>
      </w:r>
      <w:r w:rsidRPr="009F678A">
        <w:rPr>
          <w:rFonts w:ascii="TH SarabunPSK" w:eastAsia="Cordia New" w:hAnsi="TH SarabunPSK" w:cs="TH SarabunPSK"/>
          <w:sz w:val="32"/>
          <w:szCs w:val="32"/>
          <w:cs/>
        </w:rPr>
        <w:t>ให้นักเรียนรวบรวมรายชื่อพันธุ์ไม้และสัตว์ป่าที่มีอยู่ในจังหวัดของนักเรียน</w: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F678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9F678A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๒. </w:t>
      </w:r>
      <w:r w:rsidRPr="009F678A">
        <w:rPr>
          <w:rFonts w:ascii="TH SarabunPSK" w:eastAsia="Cordia New" w:hAnsi="TH SarabunPSK" w:cs="TH SarabunPSK"/>
          <w:sz w:val="32"/>
          <w:szCs w:val="32"/>
          <w:cs/>
        </w:rPr>
        <w:t>บันทึกข้อมูล</w: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9F678A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90805</wp:posOffset>
                </wp:positionV>
                <wp:extent cx="5029200" cy="2695575"/>
                <wp:effectExtent l="0" t="8890" r="0" b="635"/>
                <wp:wrapNone/>
                <wp:docPr id="17" name="สี่เหลี่ยมผืนผ้ามุมม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2695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678A" w:rsidRPr="0003273F" w:rsidRDefault="009F678A" w:rsidP="009F678A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327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รายชื่อพันธุ์ไม้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ที่สำรวจพบ               </w:t>
                            </w:r>
                            <w:r w:rsidRPr="0003273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รายชื่อสัตว์ป่าที่สำรวจพบ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7" o:spid="_x0000_s1031" style="position:absolute;margin-left:37.5pt;margin-top:7.15pt;width:396pt;height:21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4qq0wIAAGoFAAAOAAAAZHJzL2Uyb0RvYy54bWysVN1u0zAUvkfiHSzfd/lR0i7R0mnrKEIa&#10;MDF4ADd2mkBiB9ttuiEkLuERJnEDEjdwh4TI3iaPwrGTjg64QIhWcs7xsY/P953PPjjcVCVaM6kK&#10;wRPs7bkYMZ4KWvBlgp89nY/2MVKacEpKwVmCL5jCh9O7dw6aOma+yEVJmUSQhKu4qROca13HjqPS&#10;nFVE7YmacQhmQlZEgyuXDpWkgexV6fiuO3YaIWktRcqUgtmTPoinNn+WsVQ/zjLFNCoTDLVpO0o7&#10;LszoTA9IvJSkzot0KIP8QxUVKTgcepPqhGiCVrL4LVVVpFIokem9VFSOyLIiZRYDoPHcX9Cc56Rm&#10;FguQo+obmtT/S5s+Wp9JVFDo3QQjTiroUdd+7tpv3fXb7vpN137p2k+D237s2g9d+75rv3ftlTGu&#10;33XtVzvZ2hGiVwgyAa1NrWLIfl6fSUOMqk9F+kIhLmY54Ut2JKVockYogPHMeufWBuMo2IoWzUNB&#10;oSiy0sIyvMlkZRICd2hjG3lx00i20SiFydD1I1AHRinE/HEUhpPQnkHi7fZaKn2fiQoZI8FSrDh9&#10;AnKxZ5D1qdK2nXTghNDnGGVVCeJYkxJ54/HYonRIPCwGa5vT4hVlQedFWVpHLhezUiLYmuCZa/5D&#10;OWp3WcnNYi7MNsMIifsZgDXUYwBaWb2KPD9wj/1oNB/vT0bBPAhH0cTdH7ledByN3SAKTuavDRgv&#10;iPOCUsZPC862EveCv5PQcNl6cVqRoybBUeiHlqdb1atdkK79/QmkZdpeO9P9e5xaW5Oi7G3ndsWW&#10;BoC9/VoirFaMPHqZ6c1iYzVsm2yksxD0AsQjBbQWZAAPFBi5kJcYNXDZE6xerohkGJUPOAgw8oLA&#10;vA7WCcKJD47cjSx2I4SnkCrBGqPenOn+RVnVsljmcJJn2eHiCESbFXqr7r6qQepwoS2m4fExL8au&#10;b1f9fCKnPwAAAP//AwBQSwMEFAAGAAgAAAAhAH09R7DgAAAACQEAAA8AAABkcnMvZG93bnJldi54&#10;bWxMj8FOwzAQRO9I/IO1SNyoQ1paE+JUgOihhx5aqoqjmyxJRLw2sdukf89yguPOjGbf5MvRduKM&#10;fWgdabifJCCQSle1VGvYv6/uFIgQDVWmc4QaLhhgWVxf5Sar3EBbPO9iLbiEQmY0NDH6TMpQNmhN&#10;mDiPxN6n662JfPa1rHozcLntZJokc2lNS/yhMR5fGyy/dierQaraJz5dvxw+0sfV23a9+b4MG61v&#10;b8bnJxARx/gXhl98RoeCmY7uRFUQnYbFA0+JrM+mINhX8wULRw2zqVIgi1z+X1D8AAAA//8DAFBL&#10;AQItABQABgAIAAAAIQC2gziS/gAAAOEBAAATAAAAAAAAAAAAAAAAAAAAAABbQ29udGVudF9UeXBl&#10;c10ueG1sUEsBAi0AFAAGAAgAAAAhADj9If/WAAAAlAEAAAsAAAAAAAAAAAAAAAAALwEAAF9yZWxz&#10;Ly5yZWxzUEsBAi0AFAAGAAgAAAAhALDziqrTAgAAagUAAA4AAAAAAAAAAAAAAAAALgIAAGRycy9l&#10;Mm9Eb2MueG1sUEsBAi0AFAAGAAgAAAAhAH09R7DgAAAACQEAAA8AAAAAAAAAAAAAAAAALQUAAGRy&#10;cy9kb3ducmV2LnhtbFBLBQYAAAAABAAEAPMAAAA6BgAAAAA=&#10;" fillcolor="silver" stroked="f">
                <v:textbox>
                  <w:txbxContent>
                    <w:p w:rsidR="009F678A" w:rsidRPr="0003273F" w:rsidRDefault="009F678A" w:rsidP="009F678A">
                      <w:pPr>
                        <w:spacing w:before="12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3273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รายชื่อพันธุ์ไม้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ที่สำรวจพบ               </w:t>
                      </w:r>
                      <w:r w:rsidRPr="0003273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รายชื่อสัตว์ป่าที่สำรวจพบ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9F678A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82550</wp:posOffset>
                </wp:positionV>
                <wp:extent cx="2057400" cy="2171700"/>
                <wp:effectExtent l="13970" t="12065" r="5080" b="6985"/>
                <wp:wrapNone/>
                <wp:docPr id="16" name="สี่เหลี่ยมผืนผ้ามุมมน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78A" w:rsidRPr="0003273F" w:rsidRDefault="009F678A" w:rsidP="009F678A">
                            <w:pP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03273F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" o:spid="_x0000_s1032" style="position:absolute;margin-left:247.1pt;margin-top:6.5pt;width:162pt;height:17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hKcwIAAKsEAAAOAAAAZHJzL2Uyb0RvYy54bWysVM2O0zAQviPxDpbvNEnVH7Zqulp1KUJa&#10;YMXCA7i20xgc29hu0+XEER5hJS4gcYEbEiJ9mzwKEyctXeCEyMGa8Xg+z3yfJ9PTbSHRhlsntEpx&#10;0osx4opqJtQqxS+eL+7dx8h5ohiRWvEUX3OHT2d370xLM+F9nWvJuEUAotykNCnOvTeTKHI05wVx&#10;PW24gmCmbUE8uHYVMUtKQC9k1I/jUVRqy4zVlDsHu+dtEM8CfpZx6p9mmeMeyRRDbT6sNqzLZo1m&#10;UzJZWWJyQbsyyD9UURCh4NID1DnxBK2t+AOqENRqpzPfo7qIdJYJykMP0E0S/9bNVU4MD70AOc4c&#10;aHL/D5Y+2VxaJBhoN8JIkQI0qqsvdfW93r2rd2/r6mtdfe7c6lNdfayrD3X1o65uGmP3vq6+hc0q&#10;rBC9QYAEtJbGTQD9ylzahhhnLjR95ZDS85yoFT+zVpc5JwyaSZrz0a2ExnGQipblY82gKLL2OjC8&#10;zWzRAAJ3aBuEvD4IybceUdjsx8PxIAa9KcT6yTgZg9PcQSb7dGOdf8h1gRojxVavFXsGzyXcQTYX&#10;zgc5WccJYS8xygoJj2NDJLQ4Go07xO4wYO8xQ79aCrYQUgbHrpZzaRGkpngRvi7ZHR+TCpUpPhn2&#10;h6GKWzF3DBGH728QoY/wqBtuHygWbE+EbG2oUqqO7IbfVie/XW7DIzgot9TsGti3up0YmHAwcm3f&#10;YFTCtKTYvV4TyzGSjxQoeJIMBs14BWcwHPfBsceR5XGEKApQKfYYtebctyO5NlascrgpCQQofQaq&#10;Z8Lvn0dbVVc+TERQtJveZuSO/XDq1z9m9hMAAP//AwBQSwMEFAAGAAgAAAAhAO/41rbdAAAACgEA&#10;AA8AAABkcnMvZG93bnJldi54bWxMj81OwzAQhO9IvIO1SNyo3Z+gNI1TISS4IgIHjk68TSLidRo7&#10;aeDpWU5w3JlPszP5cXG9mHEMnScN65UCgVR721Gj4f3t6S4FEaIha3pPqOELAxyL66vcZNZf6BXn&#10;MjaCQyhkRkMb45BJGeoWnQkrPyCxd/KjM5HPsZF2NBcOd73cKHUvnemIP7RmwMcW689ychpqqyY1&#10;fswv+yqJ5fc8nUk+n7W+vVkeDiAiLvEPht/6XB0K7lT5iWwQvYbdfrdhlI0tb2IgXacsVBq2SaJA&#10;Frn8P6H4AQAA//8DAFBLAQItABQABgAIAAAAIQC2gziS/gAAAOEBAAATAAAAAAAAAAAAAAAAAAAA&#10;AABbQ29udGVudF9UeXBlc10ueG1sUEsBAi0AFAAGAAgAAAAhADj9If/WAAAAlAEAAAsAAAAAAAAA&#10;AAAAAAAALwEAAF9yZWxzLy5yZWxzUEsBAi0AFAAGAAgAAAAhAKJimEpzAgAAqwQAAA4AAAAAAAAA&#10;AAAAAAAALgIAAGRycy9lMm9Eb2MueG1sUEsBAi0AFAAGAAgAAAAhAO/41rbdAAAACgEAAA8AAAAA&#10;AAAAAAAAAAAAzQQAAGRycy9kb3ducmV2LnhtbFBLBQYAAAAABAAEAPMAAADXBQAAAAA=&#10;">
                <v:textbox>
                  <w:txbxContent>
                    <w:p w:rsidR="009F678A" w:rsidRPr="0003273F" w:rsidRDefault="009F678A" w:rsidP="009F678A">
                      <w:pP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03273F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9F678A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82550</wp:posOffset>
                </wp:positionV>
                <wp:extent cx="2057400" cy="2171700"/>
                <wp:effectExtent l="9525" t="12065" r="9525" b="6985"/>
                <wp:wrapNone/>
                <wp:docPr id="15" name="สี่เหลี่ยมผืนผ้ามุมมน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678A" w:rsidRPr="0003273F" w:rsidRDefault="009F678A" w:rsidP="009F678A">
                            <w:pPr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</w:pPr>
                            <w:r w:rsidRPr="0003273F">
                              <w:rPr>
                                <w:rFonts w:ascii="TH Sarabun New" w:hAnsi="TH Sarabun New" w:cs="TH Sarabun New"/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6"/>
                                <w:szCs w:val="36"/>
                                <w:cs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5" o:spid="_x0000_s1033" style="position:absolute;margin-left:57pt;margin-top:6.5pt;width:162pt;height:17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9adgIAAKsEAAAOAAAAZHJzL2Uyb0RvYy54bWysVM1u1DAQviPxDpbvNMlqf+hqs1XVsgip&#10;QEXhAby2szE4trG9my0njvAIlbiAxAVuSIj0bfIojJ102QInRA7WjMfzeeb7PJkdbSuJNtw6oVWO&#10;s4MUI66oZkKtcvzi+eLefYycJ4oRqRXP8SV3+Gh+986sNlM+0KWWjFsEIMpNa5Pj0nszTRJHS14R&#10;d6ANVxAstK2IB9euEmZJDeiVTAZpOk5qbZmxmnLnYPe0C+J5xC8KTv3TonDcI5ljqM3H1cZ1GdZk&#10;PiPTlSWmFLQvg/xDFRURCi7dQZ0ST9Daij+gKkGtdrrwB1RXiS4KQXnsAbrJ0t+6uSiJ4bEXIMeZ&#10;HU3u/8HSJ5tziwQD7UYYKVKBRm3zpW2+t9fv2uu3bfO1bT73bvOpbT62zYe2+dE2V8G4ft823+Jm&#10;E1eIXiFAAlpr46aAfmHObSDGmTNNXzmk9ElJ1IofW6vrkhMGzWThfHIrITgOUtGyfqwZFEXWXkeG&#10;t4WtAiBwh7ZRyMudkHzrEYXNQTqaDFPQm0JskE2yCTjhDjK9STfW+YdcVygYObZ6rdgzeC7xDrI5&#10;cz7KyXpOCHuJUVFJeBwbIlE2Ho8nPWJ/GLBvMGO/Wgq2EFJGx66WJ9IiSM3xIn59sts/JhWqc3w4&#10;GoxiFbdibh8ijd/fIGIf8VEHbh8oFm1PhOxsqFKqnuzAb6eT3y638RHEngL3S80ugX2ru4mBCQej&#10;1PYNRjVMS47d6zWxHCP5SIGCh9lwGMYrOsPRZACO3Y8s9yNEUYDKsceoM098N5JrY8WqhJuySIDS&#10;x6B6IfzN8+iq6suHiYiK9tMbRm7fj6d+/WPmPwEAAP//AwBQSwMEFAAGAAgAAAAhANZ/3SvbAAAA&#10;CgEAAA8AAABkcnMvZG93bnJldi54bWxMT8FOhDAUvJv4D80z8ea2K4tZkbIxJno1ogePhT6BSF/Z&#10;trDo1/s86enNZCbzZsrD6kaxYIiDJw3bjQKB1Ho7UKfh7fXxag8iJkPWjJ5QwxdGOFTnZ6UprD/R&#10;Cy516gSHUCyMhj6lqZAytj06Ezd+QmLtwwdnEtPQSRvMicPdKK+VupHODMQfejPhQ4/tZz07Da1V&#10;swrvy/Ntk6f6e5mPJJ+OWl9erPd3IBKu6c8Mv/W5OlTcqfEz2ShG5tsdb0kMMr5s2GV7Bo2GLM8V&#10;yKqU/ydUPwAAAP//AwBQSwECLQAUAAYACAAAACEAtoM4kv4AAADhAQAAEwAAAAAAAAAAAAAAAAAA&#10;AAAAW0NvbnRlbnRfVHlwZXNdLnhtbFBLAQItABQABgAIAAAAIQA4/SH/1gAAAJQBAAALAAAAAAAA&#10;AAAAAAAAAC8BAABfcmVscy8ucmVsc1BLAQItABQABgAIAAAAIQDiwG9adgIAAKsEAAAOAAAAAAAA&#10;AAAAAAAAAC4CAABkcnMvZTJvRG9jLnhtbFBLAQItABQABgAIAAAAIQDWf90r2wAAAAoBAAAPAAAA&#10;AAAAAAAAAAAAANAEAABkcnMvZG93bnJldi54bWxQSwUGAAAAAAQABADzAAAA2AUAAAAA&#10;">
                <v:textbox>
                  <w:txbxContent>
                    <w:p w:rsidR="009F678A" w:rsidRPr="0003273F" w:rsidRDefault="009F678A" w:rsidP="009F678A">
                      <w:pPr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</w:pPr>
                      <w:r w:rsidRPr="0003273F">
                        <w:rPr>
                          <w:rFonts w:ascii="TH Sarabun New" w:hAnsi="TH Sarabun New" w:cs="TH Sarabun New"/>
                          <w:sz w:val="36"/>
                          <w:szCs w:val="36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  <w:r>
                        <w:rPr>
                          <w:rFonts w:ascii="TH Sarabun New" w:hAnsi="TH Sarabun New" w:cs="TH Sarabun New" w:hint="cs"/>
                          <w:sz w:val="36"/>
                          <w:szCs w:val="36"/>
                          <w:cs/>
                        </w:rPr>
                        <w:t>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Angsana New" w:eastAsia="Cordia New" w:hAnsi="Angsana New" w:cs="Cordia New"/>
          <w:b/>
          <w:bCs/>
          <w:sz w:val="32"/>
          <w:szCs w:val="32"/>
        </w:rPr>
      </w:pP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F678A">
        <w:rPr>
          <w:rFonts w:ascii="TH SarabunPSK" w:eastAsia="Cordia New" w:hAnsi="TH SarabunPSK" w:cs="TH SarabunPSK" w:hint="cs"/>
          <w:sz w:val="32"/>
          <w:szCs w:val="32"/>
          <w:cs/>
        </w:rPr>
        <w:t xml:space="preserve">๑. ชื่อ.............................................สกุล.............................................ชั้น...............เลขที่............... </w:t>
      </w:r>
    </w:p>
    <w:p w:rsidR="009F678A" w:rsidRPr="009F678A" w:rsidRDefault="009F678A" w:rsidP="009F678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9F678A">
        <w:rPr>
          <w:rFonts w:ascii="TH SarabunPSK" w:eastAsia="Cordia New" w:hAnsi="TH SarabunPSK" w:cs="TH SarabunPSK" w:hint="cs"/>
          <w:sz w:val="32"/>
          <w:szCs w:val="32"/>
          <w:cs/>
        </w:rPr>
        <w:t>๒. ชื่อ.............................................สกุล.............................................ชั้น...............เลขที่...............</w:t>
      </w:r>
    </w:p>
    <w:sectPr w:rsidR="009F678A" w:rsidRPr="009F678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452"/>
    <w:rsid w:val="0008515E"/>
    <w:rsid w:val="000B5452"/>
    <w:rsid w:val="00275999"/>
    <w:rsid w:val="00326867"/>
    <w:rsid w:val="003A2068"/>
    <w:rsid w:val="00874CAC"/>
    <w:rsid w:val="00934080"/>
    <w:rsid w:val="009F678A"/>
    <w:rsid w:val="00AC7624"/>
    <w:rsid w:val="00AD3E82"/>
    <w:rsid w:val="00ED67D8"/>
    <w:rsid w:val="00F2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A4885E-A197-4E34-BB9C-1DB7993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15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Emphasis"/>
    <w:basedOn w:val="a0"/>
    <w:uiPriority w:val="20"/>
    <w:qFormat/>
    <w:rsid w:val="0008515E"/>
    <w:rPr>
      <w:i/>
      <w:iCs/>
    </w:rPr>
  </w:style>
  <w:style w:type="character" w:styleId="a5">
    <w:name w:val="Hyperlink"/>
    <w:basedOn w:val="a0"/>
    <w:uiPriority w:val="99"/>
    <w:semiHidden/>
    <w:unhideWhenUsed/>
    <w:rsid w:val="000851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3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sites.google.com/site/arada591110115/home/thraphyakr-din/6.png?attredirects=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sites.google.com/site/arada591110115/home/thraphyakr-din/4.png?attredirects=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hyperlink" Target="http://www.dmc.tv/search/&#3605;&#3632;&#3623;&#3633;&#3609;" TargetMode="External"/><Relationship Id="rId15" Type="http://schemas.openxmlformats.org/officeDocument/2006/relationships/hyperlink" Target="https://sites.google.com/site/arada591110115/home/thraphyakr-din/3.jpg?attredirects=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sites.google.com/site/arada591110115/home/thraphyakr-din/5.png?attredirects=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17</Pages>
  <Words>1526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2019-01-09T03:23:00Z</dcterms:created>
  <dcterms:modified xsi:type="dcterms:W3CDTF">2019-01-09T06:06:00Z</dcterms:modified>
</cp:coreProperties>
</file>